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8675C" w14:textId="7701FA7B" w:rsidR="00AD4256" w:rsidRDefault="00A63BEB" w:rsidP="00AD4256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WORKPLACE INSPECTION CHECKLIST MAINTENANCE</w:t>
      </w:r>
    </w:p>
    <w:p w14:paraId="20055618" w14:textId="67CD8A7B" w:rsidR="00A63BEB" w:rsidRPr="00A63BEB" w:rsidRDefault="00A63BEB" w:rsidP="00A63BEB">
      <w:pPr>
        <w:jc w:val="center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T</w:t>
      </w:r>
      <w:r w:rsidRPr="001348E7">
        <w:rPr>
          <w:i/>
          <w:color w:val="FF0000"/>
          <w:sz w:val="28"/>
          <w:szCs w:val="28"/>
        </w:rPr>
        <w:t>o be customi</w:t>
      </w:r>
      <w:r>
        <w:rPr>
          <w:i/>
          <w:color w:val="FF0000"/>
          <w:sz w:val="28"/>
          <w:szCs w:val="28"/>
        </w:rPr>
        <w:t>s</w:t>
      </w:r>
      <w:r w:rsidRPr="001348E7">
        <w:rPr>
          <w:i/>
          <w:color w:val="FF0000"/>
          <w:sz w:val="28"/>
          <w:szCs w:val="28"/>
        </w:rPr>
        <w:t xml:space="preserve">ed to suit specific </w:t>
      </w:r>
      <w:r>
        <w:rPr>
          <w:i/>
          <w:color w:val="FF0000"/>
          <w:sz w:val="28"/>
          <w:szCs w:val="28"/>
        </w:rPr>
        <w:t>site</w:t>
      </w:r>
      <w:r w:rsidRPr="001348E7">
        <w:rPr>
          <w:i/>
          <w:color w:val="FF0000"/>
          <w:sz w:val="28"/>
          <w:szCs w:val="28"/>
        </w:rPr>
        <w:t xml:space="preserve"> </w:t>
      </w:r>
      <w:proofErr w:type="gramStart"/>
      <w:r w:rsidRPr="001348E7">
        <w:rPr>
          <w:i/>
          <w:color w:val="FF0000"/>
          <w:sz w:val="28"/>
          <w:szCs w:val="28"/>
        </w:rPr>
        <w:t>environment</w:t>
      </w:r>
      <w:proofErr w:type="gramEnd"/>
    </w:p>
    <w:tbl>
      <w:tblPr>
        <w:tblW w:w="1119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6086"/>
        <w:gridCol w:w="146"/>
        <w:gridCol w:w="709"/>
        <w:gridCol w:w="137"/>
        <w:gridCol w:w="572"/>
        <w:gridCol w:w="714"/>
        <w:gridCol w:w="1053"/>
        <w:gridCol w:w="1782"/>
      </w:tblGrid>
      <w:tr w:rsidR="00A63BEB" w:rsidRPr="00A63BEB" w14:paraId="005E20CA" w14:textId="77777777" w:rsidTr="007E17C4">
        <w:trPr>
          <w:trHeight w:val="56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7C4A10D" w14:textId="77777777" w:rsidR="00A63BEB" w:rsidRPr="00A63BEB" w:rsidRDefault="00A63BEB" w:rsidP="007E17C4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NAME OF WORKSITE / LOCATION: </w:t>
            </w:r>
            <w:r w:rsidRPr="00A63BE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63BEB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A63BE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D632A65" w14:textId="77777777" w:rsidR="00A63BEB" w:rsidRPr="00A63BEB" w:rsidRDefault="00A63BEB" w:rsidP="007E17C4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DATE: </w:t>
            </w:r>
            <w:r w:rsidRPr="00A63BE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A63BEB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A63BE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A63BEB" w:rsidRPr="00A63BEB" w14:paraId="459E6225" w14:textId="77777777" w:rsidTr="007E17C4">
        <w:trPr>
          <w:trHeight w:val="56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61C8C6C" w14:textId="77777777" w:rsidR="00A63BEB" w:rsidRPr="00A63BEB" w:rsidRDefault="00A63BEB" w:rsidP="007E17C4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AREA INSPECTED: </w:t>
            </w:r>
            <w:r w:rsidRPr="00A63BE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63BEB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A63BE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043D711" w14:textId="77777777" w:rsidR="00A63BEB" w:rsidRPr="00A63BEB" w:rsidRDefault="00A63BEB" w:rsidP="007E17C4">
            <w:pPr>
              <w:autoSpaceDE w:val="0"/>
              <w:autoSpaceDN w:val="0"/>
              <w:adjustRightInd w:val="0"/>
              <w:rPr>
                <w:rFonts w:ascii="Noto Serif Armenian Light" w:hAnsi="Noto Serif Armenian Light"/>
                <w:color w:val="000000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color w:val="000000"/>
                <w:sz w:val="20"/>
                <w:szCs w:val="20"/>
              </w:rPr>
              <w:t xml:space="preserve">INSPECTED BY: </w:t>
            </w:r>
            <w:r w:rsidRPr="00A63BE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63BEB">
              <w:rPr>
                <w:rFonts w:ascii="Noto Serif Armenian Light" w:hAnsi="Noto Serif Armenian Light"/>
                <w:color w:val="000000"/>
                <w:sz w:val="20"/>
                <w:szCs w:val="20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</w:r>
            <w:r w:rsidRPr="00A63BE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20"/>
                <w:szCs w:val="20"/>
              </w:rPr>
              <w:t> </w:t>
            </w:r>
            <w:r w:rsidRPr="00A63BEB">
              <w:rPr>
                <w:rFonts w:ascii="Noto Serif Armenian Light" w:hAnsi="Noto Serif Armenian Light"/>
                <w:b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A63BEB" w:rsidRPr="00A63BEB" w14:paraId="5B7128D8" w14:textId="77777777" w:rsidTr="00A63BEB">
        <w:trPr>
          <w:trHeight w:val="56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827FD68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FIRE AND EMERGENCY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131707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0B3B44F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9190DF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138CF2F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63BEB" w:rsidRPr="00A63BEB" w14:paraId="0A302102" w14:textId="77777777" w:rsidTr="00A63BEB">
        <w:trPr>
          <w:trHeight w:val="567"/>
        </w:trPr>
        <w:tc>
          <w:tcPr>
            <w:tcW w:w="6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E074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Firefighting equipment (extinguishers, blankets, hose reels) clearly visible and suitable signage in place? (distance visible from 20 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90E3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5100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1C2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017F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00766115" w14:textId="77777777" w:rsidTr="00A63BEB">
        <w:trPr>
          <w:trHeight w:val="704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0238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Is the access to the firefighting equipment (extinguishers, blankets, hose reels) unobstructed? (1 m square)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1CE7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7574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AB1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B9C3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2C19CBC6" w14:textId="77777777" w:rsidTr="00A63BEB">
        <w:trPr>
          <w:trHeight w:val="696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240A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Firefighting equipment in place (extinguishers, blankets, hose reels), serviced within the last 6 months, tag stamped, correctly charged (fire extinguishers) &amp; clearly marked for type of fire?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836D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D233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D40D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FBA5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2F87F084" w14:textId="77777777" w:rsidTr="00A63BEB">
        <w:trPr>
          <w:trHeight w:val="411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34CE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Smoke &amp; Fire detectors regularly </w:t>
            </w:r>
            <w:proofErr w:type="gramStart"/>
            <w:r w:rsidRPr="00A63BEB">
              <w:rPr>
                <w:rFonts w:ascii="Noto Serif Armenian Light" w:hAnsi="Noto Serif Armenian Light"/>
                <w:sz w:val="18"/>
                <w:szCs w:val="18"/>
              </w:rPr>
              <w:t>tested  /</w:t>
            </w:r>
            <w:proofErr w:type="gramEnd"/>
            <w:r w:rsidRPr="00A63BEB">
              <w:rPr>
                <w:rFonts w:ascii="Noto Serif Armenian Light" w:hAnsi="Noto Serif Armenian Light"/>
                <w:sz w:val="18"/>
                <w:szCs w:val="18"/>
              </w:rPr>
              <w:t>inspected (6 monthly)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C6C8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E1EA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2A02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EED4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0C85F6B9" w14:textId="77777777" w:rsidTr="00A63BEB">
        <w:trPr>
          <w:trHeight w:val="418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C5F5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Sprinklers unobstructed?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EDB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C98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6C87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5620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3E5ED690" w14:textId="77777777" w:rsidTr="00A63BEB">
        <w:trPr>
          <w:trHeight w:val="784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DCAB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Location of all emergency equipment including alarms, emergency shut off devices, showers, eye wash stations, spill kits etc. clearly visible and suitable signage in place?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C4E35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290A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19AF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1921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39CC67CA" w14:textId="77777777" w:rsidTr="00A63BEB">
        <w:trPr>
          <w:trHeight w:val="566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2867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Clear access is available to all emergency equipment, including alarms, emergency shutoff devices, showers, eye wash stations and spill kits etc.?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EC4F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53F7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E63A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FB17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502FB4BE" w14:textId="77777777" w:rsidTr="00A63BEB">
        <w:trPr>
          <w:trHeight w:val="526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8054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Are evacuation plans displayed?  Are they current (within </w:t>
            </w:r>
            <w:proofErr w:type="gramStart"/>
            <w:r w:rsidRPr="00A63BEB">
              <w:rPr>
                <w:rFonts w:ascii="Noto Serif Armenian Light" w:hAnsi="Noto Serif Armenian Light"/>
                <w:sz w:val="18"/>
                <w:szCs w:val="18"/>
              </w:rPr>
              <w:t>5 year</w:t>
            </w:r>
            <w:proofErr w:type="gramEnd"/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 date)?  Are fire extinguishers clearly marked on the evacuation plans?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0F74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8F36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BB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E8C6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25F47CE6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BB6F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Emergency lighting and exit signs functioning correctly?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661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84B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924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D5A2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31DB5898" w14:textId="77777777" w:rsidTr="00A63BEB">
        <w:trPr>
          <w:trHeight w:val="78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3D40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Where a door is designated as an emergency exit, does it open outwards?  If the answer is ‘No’ is there a device that enables the door to be held open?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94D8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FF14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8F95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47EF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67BA69EA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7E9C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Exit doors open easily from the inside, without a key?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F3C5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C93F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595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3B1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423B0EBA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342F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Exits free from </w:t>
            </w:r>
            <w:proofErr w:type="gramStart"/>
            <w:r w:rsidRPr="00A63BEB">
              <w:rPr>
                <w:rFonts w:ascii="Noto Serif Armenian Light" w:hAnsi="Noto Serif Armenian Light"/>
                <w:sz w:val="18"/>
                <w:szCs w:val="18"/>
              </w:rPr>
              <w:t>obstructions?</w:t>
            </w:r>
            <w:proofErr w:type="gramEnd"/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 (internally and externally)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EAC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D04D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E50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FDB7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7CD1CBB8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C6B7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Fire doors close </w:t>
            </w:r>
            <w:proofErr w:type="gramStart"/>
            <w:r w:rsidRPr="00A63BEB">
              <w:rPr>
                <w:rFonts w:ascii="Noto Serif Armenian Light" w:hAnsi="Noto Serif Armenian Light"/>
                <w:sz w:val="18"/>
                <w:szCs w:val="18"/>
              </w:rPr>
              <w:t>properly?</w:t>
            </w:r>
            <w:proofErr w:type="gramEnd"/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 – (not chocked (wedged) open)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5B4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C4A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2245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A489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0E81746C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5BA4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Emergency phone numbers clearly displayed?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6E7B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3E9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4C38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FBFB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2ED64672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1B78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Floors free from defects, clear of leads, cables etc.?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81F7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C37D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555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0C80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16BDA786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42E0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Glass in door panels &amp; other panels clearly marked?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85D0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288B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4E3D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49A8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2DBEDA05" w14:textId="77777777" w:rsidTr="00A63BEB">
        <w:trPr>
          <w:trHeight w:val="56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4D06BF7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GENERAL LIGHTING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ACAA39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AF3C9C6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590A7EA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986A6EF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63BEB" w:rsidRPr="00A63BEB" w14:paraId="51AE71AC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B854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Adequate lighting for activities conducted?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1F11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C3F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A19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1DA6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1A3B30AC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C3CE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Good natural lighting?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7406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013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7320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7708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4E785A87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E3E3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No direct or reflected glare?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7E84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5BF4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7CDA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8F89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490EA171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CC20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Light fittings clean &amp; in good repair?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D4B8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82AA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9C4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5EFB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67BB86F1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5938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All light bulbs / fluorescent tubes working correctly?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AC23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78AF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8D5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270A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454F0D29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C35D" w14:textId="77777777" w:rsidR="00A63BEB" w:rsidRPr="00A63BEB" w:rsidRDefault="00A63BEB" w:rsidP="007E17C4">
            <w:pPr>
              <w:ind w:right="-790"/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Light covers in place where there is a potential for damage/injury?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8B46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B0A8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E7A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14F0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36C1F5B6" w14:textId="77777777" w:rsidTr="00A63BEB">
        <w:trPr>
          <w:trHeight w:val="56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4B8ACCC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 xml:space="preserve">ELECTRICAL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BC9CBDA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79E377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BC1F4AC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AD41F4E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63BEB" w:rsidRPr="00A63BEB" w14:paraId="0AAFC0AB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230E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No cracked or broken switches?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A50D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E32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0E10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580D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654E1225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20B6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All </w:t>
            </w:r>
            <w:proofErr w:type="gramStart"/>
            <w:r w:rsidRPr="00A63BEB">
              <w:rPr>
                <w:rFonts w:ascii="Noto Serif Armenian Light" w:hAnsi="Noto Serif Armenian Light"/>
                <w:sz w:val="18"/>
                <w:szCs w:val="18"/>
              </w:rPr>
              <w:t>plug in</w:t>
            </w:r>
            <w:proofErr w:type="gramEnd"/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 type electrical equipment fitted with a current inspection &amp; test tag?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AFA0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47D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F913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742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2B0136A7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071B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No frayed or damaged leads?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5B4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1DA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C87D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27F8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30971D7F" w14:textId="77777777" w:rsidTr="00A63BEB">
        <w:trPr>
          <w:trHeight w:val="56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6B2C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All electrical cables tied or positioned as to prevent anyone tripping over them?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7445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2327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6FD4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D7A1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18622E4A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5B18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Electrical tools and appliances in good condition?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65EA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6C58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3780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E092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0B34CFEE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67A11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No double adaptors or </w:t>
            </w:r>
            <w:proofErr w:type="gramStart"/>
            <w:r w:rsidRPr="00A63BEB">
              <w:rPr>
                <w:rFonts w:ascii="Noto Serif Armenian Light" w:hAnsi="Noto Serif Armenian Light"/>
                <w:sz w:val="18"/>
                <w:szCs w:val="18"/>
              </w:rPr>
              <w:t>piggy back</w:t>
            </w:r>
            <w:proofErr w:type="gramEnd"/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 plugs in use?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A5F4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824B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4C71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52AF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2D608BAB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9476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Power boards have overload protection (normally a small push button near where the lead is) and </w:t>
            </w:r>
            <w:proofErr w:type="spellStart"/>
            <w:r w:rsidRPr="00A63BEB">
              <w:rPr>
                <w:rFonts w:ascii="Noto Serif Armenian Light" w:hAnsi="Noto Serif Armenian Light"/>
                <w:sz w:val="18"/>
                <w:szCs w:val="18"/>
              </w:rPr>
              <w:t>powerboards</w:t>
            </w:r>
            <w:proofErr w:type="spellEnd"/>
            <w:r w:rsidRPr="00A63BEB">
              <w:rPr>
                <w:rFonts w:ascii="Noto Serif Armenian Light" w:hAnsi="Noto Serif Armenian Light"/>
                <w:sz w:val="18"/>
                <w:szCs w:val="18"/>
              </w:rPr>
              <w:t>/appliances etc. not suspended from leads?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2C7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FA2B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49D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BD0E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227CF0E0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E0D5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No strained leads?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30AF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733C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671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A4B8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7766E8D1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8689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Electrical leads, tools, appliances etc. well clear of wet/damp conditions?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25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DDC3C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C3B5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F5C2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012BAAA1" w14:textId="77777777" w:rsidTr="00A63BEB">
        <w:trPr>
          <w:trHeight w:val="57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95DB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Residual Current Devices (RCD’s) or safety switches in place and used where required?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DD2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D19C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FE78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1702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18566D73" w14:textId="77777777" w:rsidTr="00A63BEB">
        <w:trPr>
          <w:trHeight w:val="56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A27B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Electrical leads &amp; extension cords not exposed to risk of damage from traffic, equipment, trolleys, sharp edges, weights etc.?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00C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C60B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988B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F2C6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6CE9BDB1" w14:textId="77777777" w:rsidTr="00A63BEB">
        <w:trPr>
          <w:trHeight w:val="428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8E3F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Electrical </w:t>
            </w:r>
            <w:proofErr w:type="gramStart"/>
            <w:r w:rsidRPr="00A63BEB">
              <w:rPr>
                <w:rFonts w:ascii="Noto Serif Armenian Light" w:hAnsi="Noto Serif Armenian Light"/>
                <w:sz w:val="18"/>
                <w:szCs w:val="18"/>
              </w:rPr>
              <w:t>cabinets’</w:t>
            </w:r>
            <w:proofErr w:type="gramEnd"/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 secured and unobstructed access available?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ECF1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9C2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BD17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0049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7ACC887E" w14:textId="77777777" w:rsidTr="00A63BEB">
        <w:trPr>
          <w:trHeight w:val="56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5E1F32F3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HOUSEKEEPING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DF273A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94BFD01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335C456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0BA0132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63BEB" w:rsidRPr="00A63BEB" w14:paraId="39023892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45DC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Work areas kept clean &amp; tidy?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C026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2043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757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43BC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505B4570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1880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Does the standard of cleaning appear satisfactory?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A9B6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8255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E133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5811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16A043FA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BB8B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Sufficient waste containers and emptied regularly?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A5E0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F2C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BAEF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3566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3A6CD664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90F6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Materials &amp; equipment stored safely e.g. heavy items at waist height?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EE4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18F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98E6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8B1F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4B0EC0E3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81A8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lastRenderedPageBreak/>
              <w:t>Floors in storage areas are free of rubbish &amp; packing?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073C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76B7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364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107F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505360B1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BC2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Storage areas uncluttered?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2C6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5DD5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9C3C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6AD5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4579B13B" w14:textId="77777777" w:rsidTr="00A63BEB">
        <w:trPr>
          <w:trHeight w:val="56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9B1550C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HAZARDOUS CHEMICALS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31872AC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BF3E4A3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69704E0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AA2E00A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63BEB" w:rsidRPr="00A63BEB" w14:paraId="405AE412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F6DA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Hazardous Chemical Register available?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01E8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ECA8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DEE5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EC651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07FCCD07" w14:textId="77777777" w:rsidTr="00A63BEB">
        <w:trPr>
          <w:trHeight w:val="42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6DC9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Chemicals are clearly labelled?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C3C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E08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D9BD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E5C7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036CDF5D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2ED5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Chemicals stored in designated storage areas?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5813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1AC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A51F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7499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363DE95C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94BB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Decanted bottles containing hazardous or other substances are labelled?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8846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C41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9A77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9C59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3B52F032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3EF9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PPE available, </w:t>
            </w:r>
            <w:proofErr w:type="gramStart"/>
            <w:r w:rsidRPr="00A63BEB">
              <w:rPr>
                <w:rFonts w:ascii="Noto Serif Armenian Light" w:hAnsi="Noto Serif Armenian Light"/>
                <w:sz w:val="18"/>
                <w:szCs w:val="18"/>
              </w:rPr>
              <w:t>maintained</w:t>
            </w:r>
            <w:proofErr w:type="gramEnd"/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 and good working order?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940D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60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3225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7BF3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597A808E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C9C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Storage areas clean and dry?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73B1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336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CC8B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B235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6CCACF38" w14:textId="77777777" w:rsidTr="00A63BEB">
        <w:trPr>
          <w:trHeight w:val="42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B79A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Safety Data Sheets (SDS’s) available?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DFD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3417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46BF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F8E9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687B4C62" w14:textId="77777777" w:rsidTr="00A63BEB">
        <w:trPr>
          <w:trHeight w:val="414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899C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Hazardous chemicals risk assessed, where required?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FFA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D601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B58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3190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63D32294" w14:textId="77777777" w:rsidTr="00A63BEB">
        <w:trPr>
          <w:trHeight w:val="408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3B18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Spill kit available?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EC5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EA00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C96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7898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66499C5F" w14:textId="77777777" w:rsidTr="00A63BEB">
        <w:trPr>
          <w:trHeight w:val="423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6CEB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Is there </w:t>
            </w:r>
            <w:proofErr w:type="gramStart"/>
            <w:r w:rsidRPr="00A63BEB">
              <w:rPr>
                <w:rFonts w:ascii="Noto Serif Armenian Light" w:hAnsi="Noto Serif Armenian Light"/>
                <w:sz w:val="18"/>
                <w:szCs w:val="18"/>
              </w:rPr>
              <w:t>sufficient number of</w:t>
            </w:r>
            <w:proofErr w:type="gramEnd"/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 type cabinets for storage of chemicals?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5574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1411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8A3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63F6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56CE76A9" w14:textId="77777777" w:rsidTr="00A63BEB">
        <w:trPr>
          <w:trHeight w:val="56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100D7B5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MACHINERY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08600383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6737A60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72AA125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974F457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63BEB" w:rsidRPr="00A63BEB" w14:paraId="781F9FA6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0F0E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Operator only areas clearly marked?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67E0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C367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4E1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8694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332DEEB3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92DF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Operator controls clearly identified &amp; in good condition?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60AF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F42A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B9E3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1002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2D781C30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B17EE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Guards correctly fitted, where required?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C335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6F24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9C55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4411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5DB73798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395F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Warning devices operational?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ECD8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F3B6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4D67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62C6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460B2682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B130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Emergency stops / safety interlocks fitted and regularly checked, where applicable?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58A7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CD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591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FE01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</w:p>
        </w:tc>
      </w:tr>
      <w:tr w:rsidR="00A63BEB" w:rsidRPr="00A63BEB" w14:paraId="35B1A1FD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2145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Risk assessments conducted, where applicable?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17F3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B4D8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E11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95B8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7670E215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4132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Safe Operating Procedures clearly displayed (where practicable)?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16A5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EF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60A4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5788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6474BCCD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2C20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Ignition and machine keys (e.g. chuck) removed when not in use?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A210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22D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7D6F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DC8C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1BDF91F9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EB6C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Free from obvious defects e.g., fluid leaks, missing panels?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7E1A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8CA1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C684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A17A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57501844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D053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Lockout/tag out equipment readily available if required?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FC50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3BC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8D1A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D452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14274133" w14:textId="77777777" w:rsidTr="00A63BEB">
        <w:trPr>
          <w:trHeight w:val="56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6BFD7AC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GAS CYLINDERS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8C1BBB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B4A902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689F99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6382D1B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63BEB" w:rsidRPr="00A63BEB" w14:paraId="338E8BB6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F394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Are gas cylinders properly secured to prevent tipping?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5B7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7CBBD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D8C4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BF81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3A75C6BF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28268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Are the gas cylinders equipped with pressure regulator valves?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BFF3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A3F8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4100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8A05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1011F284" w14:textId="77777777" w:rsidTr="00A63BEB">
        <w:trPr>
          <w:trHeight w:val="372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5A90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 xml:space="preserve">Are the cylinders within the expiry date shown?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239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83E3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9D78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8BDB1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1BADA139" w14:textId="77777777" w:rsidTr="00A63BEB">
        <w:trPr>
          <w:trHeight w:val="56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B9162CF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lastRenderedPageBreak/>
              <w:t>PERSONNEL PROTECTIVE EQUIPMENT (PPE)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33886EA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40A2838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4B5ADD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28DC04B7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63BEB" w:rsidRPr="00A63BEB" w14:paraId="223806EB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B8C8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PPE Register in place?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CFE3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FB6D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54C6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F10B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</w:p>
        </w:tc>
      </w:tr>
      <w:tr w:rsidR="00A63BEB" w:rsidRPr="00A63BEB" w14:paraId="4580DCF1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9A1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PPE in use where required?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F189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EBC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6D43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5983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71D542FF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E82F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PPE correctly stored when not in use?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3CBA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638B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9946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DABD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52D2A16E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35A3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PPE clean &amp; maintained in good condition?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7194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98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9EAA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D70B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1A14CED5" w14:textId="77777777" w:rsidTr="00A63BEB">
        <w:trPr>
          <w:trHeight w:val="567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587CA08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SECURITY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755E8346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45DF03B3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NO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79DB9D4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N/A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18EEBEA7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ACTION / COMMENTS</w:t>
            </w:r>
          </w:p>
        </w:tc>
      </w:tr>
      <w:tr w:rsidR="00A63BEB" w:rsidRPr="00A63BEB" w14:paraId="1F13FA23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83C4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Security lights functional?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CD7F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4" w:name="Check1"/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4C11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43A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3CEC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</w:instrText>
            </w:r>
            <w:bookmarkStart w:id="5" w:name="Text5"/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  <w:bookmarkEnd w:id="5"/>
          </w:p>
        </w:tc>
      </w:tr>
      <w:tr w:rsidR="00A63BEB" w:rsidRPr="00A63BEB" w14:paraId="62D73E23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C05E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External doors and windows operate securely with ease?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C411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ABEC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5E37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49E1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69DBB190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B93A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Locks to external doors &amp; windows easy to operate?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D137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2198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8C4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35C5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32787FAA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C9D7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External doors &amp; windows lock securely?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FF7D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5C12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C32E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8EBB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67DB5CD7" w14:textId="77777777" w:rsidTr="00A63BEB">
        <w:trPr>
          <w:trHeight w:val="340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6D88" w14:textId="77777777" w:rsidR="00A63BEB" w:rsidRPr="00A63BEB" w:rsidRDefault="00A63BEB" w:rsidP="007E17C4">
            <w:pPr>
              <w:rPr>
                <w:rFonts w:ascii="Noto Serif Armenian Light" w:hAnsi="Noto Serif Armenian Light"/>
                <w:b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t>External self-closing doors shut fully?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CCE6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933B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2C0D" w14:textId="77777777" w:rsidR="00A63BEB" w:rsidRPr="00A63BEB" w:rsidRDefault="00A63BEB" w:rsidP="00A63BEB">
            <w:pPr>
              <w:jc w:val="center"/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FORMCHECKBOX </w:instrText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</w:r>
            <w:r w:rsidR="007531BD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E509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4E34B377" w14:textId="77777777" w:rsidTr="007E17C4">
        <w:trPr>
          <w:trHeight w:val="56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</w:tcPr>
          <w:p w14:paraId="65858463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20"/>
                <w:szCs w:val="20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</w:rPr>
              <w:t>OTHER:</w:t>
            </w:r>
          </w:p>
        </w:tc>
      </w:tr>
      <w:tr w:rsidR="00A63BEB" w:rsidRPr="00A63BEB" w14:paraId="5E46B2C3" w14:textId="77777777" w:rsidTr="007E17C4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AC7A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4145BFFF" w14:textId="77777777" w:rsidTr="007E17C4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D900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520547A5" w14:textId="77777777" w:rsidTr="007E17C4">
        <w:trPr>
          <w:trHeight w:val="34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822A" w14:textId="77777777" w:rsidR="00A63BEB" w:rsidRPr="00A63BEB" w:rsidRDefault="00A63BEB" w:rsidP="007E17C4">
            <w:pPr>
              <w:rPr>
                <w:rFonts w:ascii="Noto Serif Armenian Light" w:hAnsi="Noto Serif Armenian Light"/>
                <w:sz w:val="18"/>
                <w:szCs w:val="18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</w:rPr>
              <w:fldChar w:fldCharType="end"/>
            </w:r>
          </w:p>
        </w:tc>
      </w:tr>
      <w:tr w:rsidR="00A63BEB" w:rsidRPr="00A63BEB" w14:paraId="4FD134B9" w14:textId="77777777" w:rsidTr="007E17C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5EF" w:themeFill="accent2"/>
            <w:vAlign w:val="center"/>
            <w:hideMark/>
          </w:tcPr>
          <w:p w14:paraId="2F9A5C3C" w14:textId="77777777" w:rsidR="00A63BEB" w:rsidRPr="00A63BEB" w:rsidRDefault="00A63BEB" w:rsidP="007E17C4">
            <w:pPr>
              <w:spacing w:line="256" w:lineRule="auto"/>
              <w:rPr>
                <w:rFonts w:ascii="Noto Serif Armenian Light" w:hAnsi="Noto Serif Armenian Light"/>
                <w:sz w:val="20"/>
                <w:szCs w:val="20"/>
                <w:lang w:val="en-GB"/>
              </w:rPr>
            </w:pPr>
            <w:r w:rsidRPr="00A63BEB">
              <w:rPr>
                <w:rFonts w:ascii="Noto Serif Armenian Light" w:hAnsi="Noto Serif Armenian Light"/>
                <w:sz w:val="20"/>
                <w:szCs w:val="20"/>
                <w:lang w:val="en-GB"/>
              </w:rPr>
              <w:t>CORRECTIVE ACTIONS</w:t>
            </w:r>
          </w:p>
        </w:tc>
      </w:tr>
      <w:tr w:rsidR="00A63BEB" w:rsidRPr="00A63BEB" w14:paraId="6CF2AE9C" w14:textId="77777777" w:rsidTr="00A63B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  <w:jc w:val="center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27E08FA0" w14:textId="77777777" w:rsidR="00A63BEB" w:rsidRPr="00A63BEB" w:rsidRDefault="00A63BEB" w:rsidP="007E17C4">
            <w:pPr>
              <w:spacing w:line="256" w:lineRule="auto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A63BEB">
              <w:rPr>
                <w:rFonts w:ascii="Noto Serif Armenian Light" w:hAnsi="Noto Serif Armenian Light"/>
                <w:bCs/>
                <w:color w:val="000000"/>
                <w:sz w:val="20"/>
                <w:szCs w:val="20"/>
              </w:rPr>
              <w:t>Complete action plan below to implement additional controls strategies needed to further minimise the risk.</w:t>
            </w:r>
          </w:p>
        </w:tc>
      </w:tr>
      <w:tr w:rsidR="00A63BEB" w:rsidRPr="00A63BEB" w14:paraId="08CD0B8A" w14:textId="77777777" w:rsidTr="00A63BEB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35218D6F" w14:textId="77777777" w:rsidR="00A63BEB" w:rsidRPr="00A63BEB" w:rsidRDefault="00A63BEB" w:rsidP="007E17C4">
            <w:pPr>
              <w:spacing w:line="256" w:lineRule="auto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A63BEB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List the corrective actions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633BB16A" w14:textId="77777777" w:rsidR="00A63BEB" w:rsidRPr="00A63BEB" w:rsidRDefault="00A63BEB" w:rsidP="007E17C4">
            <w:pPr>
              <w:spacing w:line="256" w:lineRule="auto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GB"/>
              </w:rPr>
            </w:pPr>
            <w:r w:rsidRPr="00A63BEB"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  <w:t>Priority</w:t>
            </w:r>
          </w:p>
          <w:p w14:paraId="04122466" w14:textId="77777777" w:rsidR="00A63BEB" w:rsidRPr="00A63BEB" w:rsidRDefault="00A63BEB" w:rsidP="007E17C4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Noto Serif Armenian Light" w:eastAsia="Calibri" w:hAnsi="Noto Serif Armenian Light"/>
                <w:noProof/>
                <w:sz w:val="20"/>
                <w:szCs w:val="20"/>
                <w:lang w:eastAsia="en-AU"/>
              </w:rPr>
            </w:pPr>
            <w:r w:rsidRPr="00A63BEB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(H, M, L)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470B1E51" w14:textId="77777777" w:rsidR="00A63BEB" w:rsidRPr="00A63BEB" w:rsidRDefault="00A63BEB" w:rsidP="007E17C4">
            <w:pPr>
              <w:spacing w:line="256" w:lineRule="auto"/>
              <w:rPr>
                <w:rFonts w:ascii="Noto Serif Armenian Light" w:hAnsi="Noto Serif Armenian Light" w:cs="Times New Roman"/>
                <w:b/>
                <w:sz w:val="20"/>
                <w:szCs w:val="20"/>
                <w:lang w:val="en-GB" w:eastAsia="en-GB"/>
              </w:rPr>
            </w:pPr>
            <w:r w:rsidRPr="00A63BEB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Whom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EC" w:themeFill="accent4"/>
            <w:vAlign w:val="center"/>
            <w:hideMark/>
          </w:tcPr>
          <w:p w14:paraId="1096EB49" w14:textId="77777777" w:rsidR="00A63BEB" w:rsidRPr="00A63BEB" w:rsidRDefault="00A63BEB" w:rsidP="007E17C4">
            <w:pPr>
              <w:spacing w:line="256" w:lineRule="auto"/>
              <w:rPr>
                <w:rFonts w:ascii="Noto Serif Armenian Light" w:hAnsi="Noto Serif Armenian Light"/>
                <w:b/>
                <w:sz w:val="20"/>
                <w:szCs w:val="20"/>
                <w:lang w:val="en-GB"/>
              </w:rPr>
            </w:pPr>
            <w:r w:rsidRPr="00A63BEB">
              <w:rPr>
                <w:rFonts w:ascii="Noto Serif Armenian Light" w:eastAsia="Calibri" w:hAnsi="Noto Serif Armenian Light"/>
                <w:noProof/>
                <w:sz w:val="20"/>
                <w:szCs w:val="20"/>
              </w:rPr>
              <w:t>By When</w:t>
            </w:r>
          </w:p>
        </w:tc>
      </w:tr>
      <w:tr w:rsidR="00A63BEB" w:rsidRPr="00A63BEB" w14:paraId="173C8A28" w14:textId="77777777" w:rsidTr="007E17C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07391" w14:textId="77777777" w:rsidR="00A63BEB" w:rsidRPr="00A63BEB" w:rsidRDefault="00A63BEB" w:rsidP="007E17C4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1.</w:t>
            </w:r>
            <w:r w:rsidRPr="00A63BEB">
              <w:rPr>
                <w:rFonts w:ascii="Noto Serif Armenian Light" w:hAnsi="Noto Serif Armenian Light"/>
                <w:color w:val="000000"/>
                <w:sz w:val="18"/>
                <w:szCs w:val="18"/>
                <w:lang w:val="en-GB"/>
              </w:rPr>
              <w:t xml:space="preserve"> </w:t>
            </w:r>
            <w:r w:rsidRPr="00A63BEB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color w:val="000000"/>
                <w:sz w:val="18"/>
                <w:szCs w:val="18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</w:r>
            <w:r w:rsidRPr="00A63BEB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separate"/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noProof/>
                <w:color w:val="000000"/>
                <w:sz w:val="18"/>
                <w:szCs w:val="18"/>
              </w:rPr>
              <w:t> </w:t>
            </w:r>
            <w:r w:rsidRPr="00A63BEB">
              <w:rPr>
                <w:rFonts w:ascii="Noto Serif Armenian Light" w:hAnsi="Noto Serif Armenian Light"/>
                <w:b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E519F" w14:textId="77777777" w:rsidR="00A63BEB" w:rsidRPr="00A63BEB" w:rsidRDefault="00A63BEB" w:rsidP="007E17C4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39B3" w14:textId="77777777" w:rsidR="00A63BEB" w:rsidRPr="00A63BEB" w:rsidRDefault="00A63BEB" w:rsidP="007E17C4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421A" w14:textId="77777777" w:rsidR="00A63BEB" w:rsidRPr="00A63BEB" w:rsidRDefault="00A63BEB" w:rsidP="007E17C4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63BEB" w:rsidRPr="00A63BEB" w14:paraId="0E00B570" w14:textId="77777777" w:rsidTr="007E17C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CE88B" w14:textId="77777777" w:rsidR="00A63BEB" w:rsidRPr="00A63BEB" w:rsidRDefault="00A63BEB" w:rsidP="007E17C4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2. </w: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1BEF7" w14:textId="77777777" w:rsidR="00A63BEB" w:rsidRPr="00A63BEB" w:rsidRDefault="00A63BEB" w:rsidP="007E17C4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7D27C" w14:textId="77777777" w:rsidR="00A63BEB" w:rsidRPr="00A63BEB" w:rsidRDefault="00A63BEB" w:rsidP="007E17C4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C732" w14:textId="77777777" w:rsidR="00A63BEB" w:rsidRPr="00A63BEB" w:rsidRDefault="00A63BEB" w:rsidP="007E17C4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A63BEB" w:rsidRPr="00A63BEB" w14:paraId="6999E3EA" w14:textId="77777777" w:rsidTr="007E17C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D4F38" w14:textId="77777777" w:rsidR="00A63BEB" w:rsidRPr="00A63BEB" w:rsidRDefault="00A63BEB" w:rsidP="007E17C4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 xml:space="preserve">3. </w: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1506C3" w14:textId="77777777" w:rsidR="00A63BEB" w:rsidRPr="00A63BEB" w:rsidRDefault="00A63BEB" w:rsidP="007E17C4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4480" w14:textId="77777777" w:rsidR="00A63BEB" w:rsidRPr="00A63BEB" w:rsidRDefault="00A63BEB" w:rsidP="007E17C4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BE4A" w14:textId="77777777" w:rsidR="00A63BEB" w:rsidRPr="00A63BEB" w:rsidRDefault="00A63BEB" w:rsidP="007E17C4">
            <w:pPr>
              <w:spacing w:before="120" w:after="120" w:line="256" w:lineRule="auto"/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pP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instrText xml:space="preserve"> FORMTEXT </w:instrTex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separate"/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sz w:val="18"/>
                <w:szCs w:val="18"/>
                <w:lang w:val="en-GB"/>
              </w:rPr>
              <w:t> </w:t>
            </w:r>
            <w:r w:rsidRPr="00A63BEB">
              <w:rPr>
                <w:rFonts w:ascii="Noto Serif Armenian Light" w:hAnsi="Noto Serif Armenian Light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4FC96957" w14:textId="77777777" w:rsidR="00A63BEB" w:rsidRDefault="00A63BEB" w:rsidP="00A63BEB"/>
    <w:p w14:paraId="3AC5167E" w14:textId="77777777" w:rsidR="00150414" w:rsidRPr="00150414" w:rsidRDefault="00150414" w:rsidP="00150414">
      <w:pPr>
        <w:rPr>
          <w:rFonts w:ascii="Noto Serif Armenian Light" w:hAnsi="Noto Serif Armenian Light"/>
          <w:sz w:val="24"/>
          <w:szCs w:val="24"/>
        </w:rPr>
      </w:pPr>
    </w:p>
    <w:sectPr w:rsidR="00150414" w:rsidRPr="00150414" w:rsidSect="00EB2094">
      <w:headerReference w:type="default" r:id="rId8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76260908" name="Picture 1076260908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156FE658" w:rsidR="00197A7D" w:rsidRPr="00BE0CAA" w:rsidRDefault="00A63BEB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Workplace Inspection Checklist Maintenance</w:t>
                                  </w:r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039</w:t>
                                  </w:r>
                                  <w:proofErr w:type="gramStart"/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F  G</w:t>
                                  </w:r>
                                  <w:proofErr w:type="gramEnd"/>
                                  <w:r w:rsidR="00197A7D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5723111C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A63BEB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1EEA1E54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7531BD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19CDC278" w:rsidR="00197A7D" w:rsidRDefault="00A63BEB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156FE658" w:rsidR="00197A7D" w:rsidRPr="00BE0CAA" w:rsidRDefault="00A63BEB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Workplace Inspection Checklist Maintenance</w:t>
                            </w:r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039</w:t>
                            </w:r>
                            <w:proofErr w:type="gramStart"/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F  G</w:t>
                            </w:r>
                            <w:proofErr w:type="gramEnd"/>
                            <w:r w:rsidR="00197A7D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5723111C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A63BEB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1EEA1E54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531BD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4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19CDC278" w:rsidR="00197A7D" w:rsidRDefault="00A63BEB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B0BA2"/>
    <w:multiLevelType w:val="hybridMultilevel"/>
    <w:tmpl w:val="C3949B52"/>
    <w:lvl w:ilvl="0" w:tplc="3CE0CA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7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00B2C"/>
    <w:rsid w:val="000A4560"/>
    <w:rsid w:val="00120BFC"/>
    <w:rsid w:val="00150414"/>
    <w:rsid w:val="00197A7D"/>
    <w:rsid w:val="0035226C"/>
    <w:rsid w:val="005034BA"/>
    <w:rsid w:val="007531BD"/>
    <w:rsid w:val="007C2910"/>
    <w:rsid w:val="00A63BEB"/>
    <w:rsid w:val="00AD4256"/>
    <w:rsid w:val="00BE0CAA"/>
    <w:rsid w:val="00CB4075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Bronwyn Casey</cp:lastModifiedBy>
  <cp:revision>3</cp:revision>
  <dcterms:created xsi:type="dcterms:W3CDTF">2024-01-10T03:48:00Z</dcterms:created>
  <dcterms:modified xsi:type="dcterms:W3CDTF">2024-01-10T03:50:00Z</dcterms:modified>
</cp:coreProperties>
</file>