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2001" w14:textId="531C4F49" w:rsidR="00BE0CAA" w:rsidRPr="002C49DF" w:rsidRDefault="002C49DF" w:rsidP="002C49DF">
      <w:pPr>
        <w:jc w:val="center"/>
        <w:rPr>
          <w:b/>
          <w:bCs/>
          <w:color w:val="533E7C" w:themeColor="accent1"/>
          <w:sz w:val="32"/>
          <w:szCs w:val="32"/>
        </w:rPr>
      </w:pPr>
      <w:r w:rsidRPr="002C49DF">
        <w:rPr>
          <w:b/>
          <w:bCs/>
          <w:color w:val="533E7C" w:themeColor="accent1"/>
          <w:sz w:val="32"/>
          <w:szCs w:val="32"/>
        </w:rPr>
        <w:t>INCIDENT &amp; INVESTIGATION REPORT FORM</w:t>
      </w:r>
    </w:p>
    <w:p w14:paraId="60C78354" w14:textId="77777777" w:rsidR="002C49DF" w:rsidRPr="002C49DF" w:rsidRDefault="002C49DF" w:rsidP="002C49DF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color w:val="C9B5EF" w:themeColor="accent2"/>
          <w:sz w:val="32"/>
          <w:szCs w:val="18"/>
          <w:lang w:eastAsia="en-AU"/>
        </w:rPr>
      </w:pPr>
      <w:r w:rsidRPr="002C49DF">
        <w:rPr>
          <w:rFonts w:cs="Arial"/>
          <w:b/>
          <w:color w:val="C9B5EF" w:themeColor="accent2"/>
          <w:sz w:val="32"/>
          <w:szCs w:val="18"/>
          <w:lang w:eastAsia="en-AU"/>
        </w:rPr>
        <w:t>Incident Report – Part 1</w:t>
      </w:r>
    </w:p>
    <w:tbl>
      <w:tblPr>
        <w:tblStyle w:val="TableGrid"/>
        <w:tblW w:w="10022" w:type="dxa"/>
        <w:tblInd w:w="-5" w:type="dxa"/>
        <w:tblLook w:val="04A0" w:firstRow="1" w:lastRow="0" w:firstColumn="1" w:lastColumn="0" w:noHBand="0" w:noVBand="1"/>
      </w:tblPr>
      <w:tblGrid>
        <w:gridCol w:w="1707"/>
        <w:gridCol w:w="85"/>
        <w:gridCol w:w="50"/>
        <w:gridCol w:w="875"/>
        <w:gridCol w:w="32"/>
        <w:gridCol w:w="1786"/>
        <w:gridCol w:w="567"/>
        <w:gridCol w:w="1334"/>
        <w:gridCol w:w="283"/>
        <w:gridCol w:w="486"/>
        <w:gridCol w:w="461"/>
        <w:gridCol w:w="59"/>
        <w:gridCol w:w="7"/>
        <w:gridCol w:w="715"/>
        <w:gridCol w:w="951"/>
        <w:gridCol w:w="20"/>
        <w:gridCol w:w="143"/>
        <w:gridCol w:w="418"/>
        <w:gridCol w:w="43"/>
      </w:tblGrid>
      <w:tr w:rsidR="002C49DF" w:rsidRPr="002C49DF" w14:paraId="417A0708" w14:textId="77777777" w:rsidTr="002C49DF">
        <w:tc>
          <w:tcPr>
            <w:tcW w:w="10022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9B5EF" w:themeFill="accent2"/>
          </w:tcPr>
          <w:p w14:paraId="610615AA" w14:textId="77777777" w:rsidR="002C49DF" w:rsidRPr="002C49DF" w:rsidRDefault="002C49DF" w:rsidP="00AC1934">
            <w:pPr>
              <w:pStyle w:val="ListParagraph"/>
              <w:tabs>
                <w:tab w:val="center" w:pos="5040"/>
              </w:tabs>
              <w:spacing w:before="120" w:after="120"/>
              <w:ind w:left="0"/>
              <w:rPr>
                <w:rFonts w:ascii="Noto Serif Armenian Light" w:hAnsi="Noto Serif Armenian Light" w:cs="Arial"/>
                <w:bCs/>
                <w:sz w:val="20"/>
                <w:szCs w:val="20"/>
              </w:rPr>
            </w:pPr>
            <w:r w:rsidRPr="002C49DF">
              <w:rPr>
                <w:rFonts w:ascii="Noto Serif Armenian Light" w:hAnsi="Noto Serif Armenian Light" w:cs="Arial"/>
                <w:b/>
                <w:sz w:val="22"/>
                <w:szCs w:val="22"/>
              </w:rPr>
              <w:t>Notifiable Incident</w:t>
            </w:r>
            <w:r w:rsidRPr="002C49DF">
              <w:rPr>
                <w:rFonts w:ascii="Noto Serif Armenian Light" w:hAnsi="Noto Serif Armenian Light" w:cs="Arial"/>
                <w:bCs/>
                <w:sz w:val="20"/>
                <w:szCs w:val="20"/>
              </w:rPr>
              <w:t xml:space="preserve"> – Certain Work-Related Injuries and Dangerous Occurrences</w:t>
            </w:r>
          </w:p>
        </w:tc>
      </w:tr>
      <w:tr w:rsidR="002C49DF" w:rsidRPr="002C49DF" w14:paraId="37DDD9D9" w14:textId="77777777" w:rsidTr="002C49DF">
        <w:tc>
          <w:tcPr>
            <w:tcW w:w="10022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6C8372" w14:textId="77777777" w:rsidR="002C49DF" w:rsidRPr="002C49DF" w:rsidRDefault="002C49DF" w:rsidP="00AC1934">
            <w:pPr>
              <w:pStyle w:val="ListParagraph"/>
              <w:tabs>
                <w:tab w:val="center" w:pos="5040"/>
              </w:tabs>
              <w:spacing w:before="120" w:after="120"/>
              <w:ind w:left="0"/>
              <w:rPr>
                <w:rFonts w:ascii="Noto Serif Armenian Light" w:hAnsi="Noto Serif Armenian Light" w:cs="Arial"/>
                <w:bCs/>
                <w:sz w:val="18"/>
                <w:szCs w:val="20"/>
              </w:rPr>
            </w:pPr>
            <w:r w:rsidRPr="002C49DF">
              <w:rPr>
                <w:rFonts w:ascii="Noto Serif Armenian Light" w:hAnsi="Noto Serif Armenian Light" w:cs="Arial"/>
                <w:bCs/>
                <w:sz w:val="18"/>
                <w:szCs w:val="20"/>
              </w:rPr>
              <w:t>Work Health &amp; Safety Act 2012 notifiable incident means:</w:t>
            </w:r>
          </w:p>
          <w:p w14:paraId="3AFB4F1B" w14:textId="77777777" w:rsidR="002C49DF" w:rsidRPr="002C49DF" w:rsidRDefault="002C49DF" w:rsidP="002C49DF">
            <w:pPr>
              <w:pStyle w:val="ListParagraph"/>
              <w:numPr>
                <w:ilvl w:val="0"/>
                <w:numId w:val="6"/>
              </w:num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Cs/>
                <w:sz w:val="18"/>
                <w:szCs w:val="20"/>
              </w:rPr>
            </w:pPr>
            <w:r w:rsidRPr="002C49DF">
              <w:rPr>
                <w:rFonts w:ascii="Noto Serif Armenian Light" w:hAnsi="Noto Serif Armenian Light" w:cs="Arial"/>
                <w:bCs/>
                <w:sz w:val="18"/>
                <w:szCs w:val="20"/>
              </w:rPr>
              <w:t>The death of a person; or</w:t>
            </w:r>
          </w:p>
          <w:p w14:paraId="56169C78" w14:textId="77777777" w:rsidR="002C49DF" w:rsidRPr="002C49DF" w:rsidRDefault="002C49DF" w:rsidP="002C49DF">
            <w:pPr>
              <w:pStyle w:val="ListParagraph"/>
              <w:numPr>
                <w:ilvl w:val="0"/>
                <w:numId w:val="6"/>
              </w:num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Cs/>
                <w:sz w:val="18"/>
                <w:szCs w:val="20"/>
              </w:rPr>
            </w:pPr>
            <w:r w:rsidRPr="002C49DF">
              <w:rPr>
                <w:rFonts w:ascii="Noto Serif Armenian Light" w:hAnsi="Noto Serif Armenian Light" w:cs="Arial"/>
                <w:bCs/>
                <w:sz w:val="18"/>
                <w:szCs w:val="20"/>
              </w:rPr>
              <w:t>A serious injury or illness of a person; or</w:t>
            </w:r>
          </w:p>
          <w:p w14:paraId="3C7D8ED8" w14:textId="77777777" w:rsidR="002C49DF" w:rsidRPr="002C49DF" w:rsidRDefault="002C49DF" w:rsidP="002C49DF">
            <w:pPr>
              <w:pStyle w:val="ListParagraph"/>
              <w:numPr>
                <w:ilvl w:val="0"/>
                <w:numId w:val="6"/>
              </w:num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Cs/>
                <w:sz w:val="18"/>
                <w:szCs w:val="20"/>
              </w:rPr>
            </w:pPr>
            <w:r w:rsidRPr="002C49DF">
              <w:rPr>
                <w:rFonts w:ascii="Noto Serif Armenian Light" w:hAnsi="Noto Serif Armenian Light" w:cs="Arial"/>
                <w:bCs/>
                <w:sz w:val="18"/>
                <w:szCs w:val="20"/>
              </w:rPr>
              <w:t>A dangerous occurrence</w:t>
            </w:r>
          </w:p>
        </w:tc>
      </w:tr>
      <w:tr w:rsidR="002C49DF" w:rsidRPr="002C49DF" w14:paraId="4600EAEF" w14:textId="77777777" w:rsidTr="002C49DF">
        <w:tc>
          <w:tcPr>
            <w:tcW w:w="6436" w:type="dxa"/>
            <w:gridSpan w:val="8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54FB2A74" w14:textId="77777777" w:rsidR="002C49DF" w:rsidRPr="002C49DF" w:rsidRDefault="002C49DF" w:rsidP="002C49DF">
            <w:pPr>
              <w:pStyle w:val="ListParagraph"/>
              <w:numPr>
                <w:ilvl w:val="0"/>
                <w:numId w:val="19"/>
              </w:numPr>
              <w:tabs>
                <w:tab w:val="center" w:pos="5040"/>
              </w:tabs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Is this accident / incident / near miss a Notifiable Incident?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8F10" w14:textId="77777777" w:rsidR="002C49DF" w:rsidRPr="002C49DF" w:rsidRDefault="002C49DF" w:rsidP="00AC1934">
            <w:pPr>
              <w:pStyle w:val="ListParagraph"/>
              <w:tabs>
                <w:tab w:val="center" w:pos="5040"/>
              </w:tabs>
              <w:spacing w:before="120" w:after="120"/>
              <w:ind w:left="0"/>
              <w:rPr>
                <w:rFonts w:ascii="Noto Serif Armenian Light" w:hAnsi="Noto Serif Armenian Light" w:cs="Arial"/>
                <w:b/>
                <w:sz w:val="2"/>
                <w:szCs w:val="2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53A5E" w14:textId="77777777" w:rsidR="002C49DF" w:rsidRPr="002C49DF" w:rsidRDefault="002C49DF" w:rsidP="00AC1934">
            <w:pPr>
              <w:pStyle w:val="ListParagraph"/>
              <w:tabs>
                <w:tab w:val="center" w:pos="5040"/>
              </w:tabs>
              <w:spacing w:before="120" w:after="120"/>
              <w:ind w:left="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Yes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D1505" w14:textId="77777777" w:rsidR="002C49DF" w:rsidRPr="002C49DF" w:rsidRDefault="002C49DF" w:rsidP="00AC1934">
            <w:pPr>
              <w:pStyle w:val="ListParagraph"/>
              <w:tabs>
                <w:tab w:val="center" w:pos="5040"/>
              </w:tabs>
              <w:spacing w:before="120" w:after="120"/>
              <w:ind w:left="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C37CF" w14:textId="77777777" w:rsidR="002C49DF" w:rsidRPr="002C49DF" w:rsidRDefault="002C49DF" w:rsidP="00AC1934">
            <w:pPr>
              <w:pStyle w:val="ListParagraph"/>
              <w:tabs>
                <w:tab w:val="center" w:pos="5040"/>
              </w:tabs>
              <w:spacing w:before="120" w:after="120"/>
              <w:ind w:left="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No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5A5D59F" w14:textId="77777777" w:rsidR="002C49DF" w:rsidRPr="002C49DF" w:rsidRDefault="002C49DF" w:rsidP="00AC1934">
            <w:pPr>
              <w:pStyle w:val="ListParagraph"/>
              <w:tabs>
                <w:tab w:val="center" w:pos="5040"/>
              </w:tabs>
              <w:spacing w:before="120" w:after="120"/>
              <w:ind w:left="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49DF" w:rsidRPr="002C49DF" w14:paraId="51681E62" w14:textId="77777777" w:rsidTr="002C49DF">
        <w:tc>
          <w:tcPr>
            <w:tcW w:w="6436" w:type="dxa"/>
            <w:gridSpan w:val="8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2C41B92E" w14:textId="77777777" w:rsidR="002C49DF" w:rsidRPr="002C49DF" w:rsidRDefault="002C49DF" w:rsidP="002C49DF">
            <w:pPr>
              <w:pStyle w:val="ListParagraph"/>
              <w:numPr>
                <w:ilvl w:val="0"/>
                <w:numId w:val="19"/>
              </w:numPr>
              <w:tabs>
                <w:tab w:val="center" w:pos="5040"/>
              </w:tabs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If Notifiable has CSH&amp;W SA been contacted (82156850, after hours 0417 534 020)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9D1D4" w14:textId="77777777" w:rsidR="002C49DF" w:rsidRPr="002C49DF" w:rsidRDefault="002C49DF" w:rsidP="00AC1934">
            <w:pPr>
              <w:pStyle w:val="ListParagraph"/>
              <w:tabs>
                <w:tab w:val="center" w:pos="5040"/>
              </w:tabs>
              <w:spacing w:before="120" w:after="120"/>
              <w:ind w:left="0"/>
              <w:rPr>
                <w:rFonts w:ascii="Noto Serif Armenian Light" w:hAnsi="Noto Serif Armenian Light" w:cs="Arial"/>
                <w:b/>
                <w:sz w:val="2"/>
                <w:szCs w:val="2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3B418" w14:textId="77777777" w:rsidR="002C49DF" w:rsidRPr="002C49DF" w:rsidRDefault="002C49DF" w:rsidP="00AC1934">
            <w:pPr>
              <w:pStyle w:val="ListParagraph"/>
              <w:tabs>
                <w:tab w:val="center" w:pos="5040"/>
              </w:tabs>
              <w:spacing w:before="120" w:after="120"/>
              <w:ind w:left="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Yes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BCC8" w14:textId="77777777" w:rsidR="002C49DF" w:rsidRPr="002C49DF" w:rsidRDefault="002C49DF" w:rsidP="00AC1934">
            <w:pPr>
              <w:pStyle w:val="ListParagraph"/>
              <w:tabs>
                <w:tab w:val="center" w:pos="5040"/>
              </w:tabs>
              <w:spacing w:before="120" w:after="120"/>
              <w:ind w:left="0"/>
              <w:jc w:val="center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72A1C" w14:textId="77777777" w:rsidR="002C49DF" w:rsidRPr="002C49DF" w:rsidRDefault="002C49DF" w:rsidP="00AC1934">
            <w:pPr>
              <w:pStyle w:val="ListParagraph"/>
              <w:tabs>
                <w:tab w:val="center" w:pos="5040"/>
              </w:tabs>
              <w:spacing w:before="120" w:after="120"/>
              <w:ind w:left="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No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374BEA" w14:textId="77777777" w:rsidR="002C49DF" w:rsidRPr="002C49DF" w:rsidRDefault="002C49DF" w:rsidP="00AC1934">
            <w:pPr>
              <w:pStyle w:val="ListParagraph"/>
              <w:tabs>
                <w:tab w:val="center" w:pos="5040"/>
              </w:tabs>
              <w:spacing w:before="120" w:after="120"/>
              <w:ind w:left="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49DF" w:rsidRPr="002C49DF" w14:paraId="5A140DE7" w14:textId="77777777" w:rsidTr="002C49DF">
        <w:tc>
          <w:tcPr>
            <w:tcW w:w="6436" w:type="dxa"/>
            <w:gridSpan w:val="8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22626F4B" w14:textId="77777777" w:rsidR="002C49DF" w:rsidRPr="002C49DF" w:rsidRDefault="002C49DF" w:rsidP="002C49DF">
            <w:pPr>
              <w:pStyle w:val="ListParagraph"/>
              <w:numPr>
                <w:ilvl w:val="0"/>
                <w:numId w:val="19"/>
              </w:numPr>
              <w:tabs>
                <w:tab w:val="center" w:pos="5040"/>
              </w:tabs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Has the Worksite Officer been notified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453FB" w14:textId="77777777" w:rsidR="002C49DF" w:rsidRPr="002C49DF" w:rsidRDefault="002C49DF" w:rsidP="00AC1934">
            <w:pPr>
              <w:pStyle w:val="ListParagraph"/>
              <w:tabs>
                <w:tab w:val="center" w:pos="5040"/>
              </w:tabs>
              <w:spacing w:before="120" w:after="120"/>
              <w:ind w:left="0"/>
              <w:rPr>
                <w:rFonts w:ascii="Noto Serif Armenian Light" w:hAnsi="Noto Serif Armenian Light" w:cs="Arial"/>
                <w:b/>
                <w:sz w:val="2"/>
                <w:szCs w:val="2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6A5D0" w14:textId="77777777" w:rsidR="002C49DF" w:rsidRPr="002C49DF" w:rsidRDefault="002C49DF" w:rsidP="00AC1934">
            <w:pPr>
              <w:pStyle w:val="ListParagraph"/>
              <w:tabs>
                <w:tab w:val="center" w:pos="5040"/>
              </w:tabs>
              <w:spacing w:before="120" w:after="120"/>
              <w:ind w:left="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Yes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41068" w14:textId="77777777" w:rsidR="002C49DF" w:rsidRPr="002C49DF" w:rsidRDefault="002C49DF" w:rsidP="00AC1934">
            <w:pPr>
              <w:pStyle w:val="ListParagraph"/>
              <w:tabs>
                <w:tab w:val="center" w:pos="5040"/>
              </w:tabs>
              <w:spacing w:before="120" w:after="120"/>
              <w:ind w:left="0"/>
              <w:jc w:val="center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6125C" w14:textId="77777777" w:rsidR="002C49DF" w:rsidRPr="002C49DF" w:rsidRDefault="002C49DF" w:rsidP="00AC1934">
            <w:pPr>
              <w:pStyle w:val="ListParagraph"/>
              <w:tabs>
                <w:tab w:val="center" w:pos="5040"/>
              </w:tabs>
              <w:spacing w:before="120" w:after="120"/>
              <w:ind w:left="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No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5B568C" w14:textId="77777777" w:rsidR="002C49DF" w:rsidRPr="002C49DF" w:rsidRDefault="002C49DF" w:rsidP="00AC1934">
            <w:pPr>
              <w:pStyle w:val="ListParagraph"/>
              <w:tabs>
                <w:tab w:val="center" w:pos="5040"/>
              </w:tabs>
              <w:spacing w:before="120" w:after="120"/>
              <w:ind w:left="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49DF" w:rsidRPr="002C49DF" w14:paraId="4257E96A" w14:textId="77777777" w:rsidTr="002C49DF">
        <w:tc>
          <w:tcPr>
            <w:tcW w:w="10022" w:type="dxa"/>
            <w:gridSpan w:val="1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6636FA" w14:textId="77777777" w:rsidR="002C49DF" w:rsidRPr="002C49DF" w:rsidRDefault="002C49DF" w:rsidP="00AC1934">
            <w:pPr>
              <w:pStyle w:val="ListParagraph"/>
              <w:tabs>
                <w:tab w:val="center" w:pos="5040"/>
              </w:tabs>
              <w:spacing w:before="120" w:after="120"/>
              <w:ind w:left="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The person with management or control of a workplace must so far as is reasonably practicable, preserve the incident site until an inspector attends the site or directs otherwise.</w:t>
            </w:r>
          </w:p>
        </w:tc>
      </w:tr>
      <w:tr w:rsidR="002C49DF" w:rsidRPr="002C49DF" w14:paraId="0DE7C039" w14:textId="77777777" w:rsidTr="002C49D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10022" w:type="dxa"/>
            <w:gridSpan w:val="19"/>
            <w:tcBorders>
              <w:top w:val="nil"/>
              <w:bottom w:val="nil"/>
              <w:right w:val="nil"/>
            </w:tcBorders>
            <w:shd w:val="clear" w:color="auto" w:fill="C9B5EF" w:themeFill="accent2"/>
            <w:vAlign w:val="center"/>
          </w:tcPr>
          <w:p w14:paraId="41A2641F" w14:textId="77777777" w:rsidR="002C49DF" w:rsidRPr="002C49DF" w:rsidRDefault="002C49DF" w:rsidP="002C49DF">
            <w:pPr>
              <w:pStyle w:val="ListParagraph"/>
              <w:numPr>
                <w:ilvl w:val="0"/>
                <w:numId w:val="4"/>
              </w:num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22"/>
                <w:szCs w:val="22"/>
              </w:rPr>
            </w:pPr>
            <w:r w:rsidRPr="002C49DF">
              <w:rPr>
                <w:rFonts w:ascii="Noto Serif Armenian Light" w:hAnsi="Noto Serif Armenian Light" w:cs="Arial"/>
                <w:b/>
                <w:sz w:val="22"/>
                <w:szCs w:val="22"/>
              </w:rPr>
              <w:t>Incident Category</w:t>
            </w:r>
          </w:p>
        </w:tc>
      </w:tr>
      <w:tr w:rsidR="002C49DF" w:rsidRPr="002C49DF" w14:paraId="00E89092" w14:textId="77777777" w:rsidTr="002C49D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1842" w:type="dxa"/>
            <w:gridSpan w:val="3"/>
            <w:shd w:val="clear" w:color="auto" w:fill="auto"/>
            <w:vAlign w:val="center"/>
          </w:tcPr>
          <w:p w14:paraId="0EC5FEB6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Environment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5CC941D7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FEFB803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Quality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731BF1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14:paraId="4D039FA7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Safety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1F109ED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3" w:type="dxa"/>
            <w:gridSpan w:val="4"/>
            <w:shd w:val="clear" w:color="auto" w:fill="auto"/>
            <w:vAlign w:val="center"/>
          </w:tcPr>
          <w:p w14:paraId="5BAB4BEA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Security</w:t>
            </w:r>
          </w:p>
        </w:tc>
        <w:tc>
          <w:tcPr>
            <w:tcW w:w="604" w:type="dxa"/>
            <w:gridSpan w:val="3"/>
            <w:vAlign w:val="center"/>
          </w:tcPr>
          <w:p w14:paraId="558C42B9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49DF" w:rsidRPr="002C49DF" w14:paraId="736E9828" w14:textId="77777777" w:rsidTr="002C49D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10022" w:type="dxa"/>
            <w:gridSpan w:val="19"/>
            <w:shd w:val="clear" w:color="auto" w:fill="C9B5EF" w:themeFill="accent2"/>
            <w:vAlign w:val="center"/>
          </w:tcPr>
          <w:p w14:paraId="74FEF0F3" w14:textId="77777777" w:rsidR="002C49DF" w:rsidRPr="002C49DF" w:rsidRDefault="002C49DF" w:rsidP="002C49DF">
            <w:pPr>
              <w:pStyle w:val="ListParagraph"/>
              <w:numPr>
                <w:ilvl w:val="0"/>
                <w:numId w:val="4"/>
              </w:num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22"/>
                <w:szCs w:val="22"/>
              </w:rPr>
            </w:pPr>
            <w:r w:rsidRPr="002C49DF">
              <w:rPr>
                <w:rFonts w:ascii="Noto Serif Armenian Light" w:hAnsi="Noto Serif Armenian Light" w:cs="Arial"/>
                <w:b/>
                <w:sz w:val="22"/>
                <w:szCs w:val="22"/>
              </w:rPr>
              <w:t>Subcategory</w:t>
            </w:r>
          </w:p>
        </w:tc>
      </w:tr>
      <w:tr w:rsidR="002C49DF" w:rsidRPr="002C49DF" w14:paraId="7830F4D8" w14:textId="77777777" w:rsidTr="002C49D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533"/>
        </w:trPr>
        <w:tc>
          <w:tcPr>
            <w:tcW w:w="1842" w:type="dxa"/>
            <w:gridSpan w:val="3"/>
            <w:shd w:val="clear" w:color="auto" w:fill="auto"/>
            <w:vAlign w:val="center"/>
          </w:tcPr>
          <w:p w14:paraId="74D021E7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Student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6FB17FFE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78834D4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Worker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5F5EBE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14:paraId="58C25B90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Contractor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333F9A86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3" w:type="dxa"/>
            <w:gridSpan w:val="4"/>
            <w:shd w:val="clear" w:color="auto" w:fill="auto"/>
            <w:vAlign w:val="center"/>
          </w:tcPr>
          <w:p w14:paraId="2A17E025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Visitor</w:t>
            </w:r>
          </w:p>
        </w:tc>
        <w:tc>
          <w:tcPr>
            <w:tcW w:w="604" w:type="dxa"/>
            <w:gridSpan w:val="3"/>
            <w:vAlign w:val="center"/>
          </w:tcPr>
          <w:p w14:paraId="70FEC0A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49DF" w:rsidRPr="002C49DF" w14:paraId="71C5ABE8" w14:textId="77777777" w:rsidTr="002C49D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532"/>
        </w:trPr>
        <w:tc>
          <w:tcPr>
            <w:tcW w:w="1842" w:type="dxa"/>
            <w:gridSpan w:val="3"/>
            <w:shd w:val="clear" w:color="auto" w:fill="auto"/>
            <w:vAlign w:val="center"/>
          </w:tcPr>
          <w:p w14:paraId="092DF530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Client / Resident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4323E983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53C20D79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Volunteer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BAE5A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14:paraId="47AC92E7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Other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428C8A73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3" w:type="dxa"/>
            <w:gridSpan w:val="4"/>
            <w:shd w:val="clear" w:color="auto" w:fill="auto"/>
            <w:vAlign w:val="center"/>
          </w:tcPr>
          <w:p w14:paraId="24A83226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</w:p>
        </w:tc>
        <w:tc>
          <w:tcPr>
            <w:tcW w:w="604" w:type="dxa"/>
            <w:gridSpan w:val="3"/>
            <w:shd w:val="clear" w:color="auto" w:fill="auto"/>
            <w:vAlign w:val="center"/>
          </w:tcPr>
          <w:p w14:paraId="6398A38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49DF" w:rsidRPr="002C49DF" w14:paraId="6AECDED3" w14:textId="77777777" w:rsidTr="002C49D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10022" w:type="dxa"/>
            <w:gridSpan w:val="19"/>
            <w:shd w:val="clear" w:color="auto" w:fill="C9B5EF" w:themeFill="accent2"/>
            <w:vAlign w:val="center"/>
          </w:tcPr>
          <w:p w14:paraId="4760E2E2" w14:textId="77777777" w:rsidR="002C49DF" w:rsidRPr="002C49DF" w:rsidRDefault="002C49DF" w:rsidP="002C49DF">
            <w:pPr>
              <w:pStyle w:val="ListParagraph"/>
              <w:numPr>
                <w:ilvl w:val="0"/>
                <w:numId w:val="4"/>
              </w:num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22"/>
                <w:szCs w:val="22"/>
              </w:rPr>
            </w:pPr>
            <w:r w:rsidRPr="002C49DF">
              <w:rPr>
                <w:rFonts w:ascii="Noto Serif Armenian Light" w:hAnsi="Noto Serif Armenian Light" w:cs="Arial"/>
                <w:b/>
                <w:sz w:val="22"/>
                <w:szCs w:val="22"/>
              </w:rPr>
              <w:t>Incident Type</w:t>
            </w:r>
          </w:p>
        </w:tc>
      </w:tr>
      <w:tr w:rsidR="002C49DF" w:rsidRPr="002C49DF" w14:paraId="57F08256" w14:textId="77777777" w:rsidTr="002C49D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gridAfter w:val="1"/>
          <w:wAfter w:w="43" w:type="dxa"/>
          <w:trHeight w:val="397"/>
        </w:trPr>
        <w:tc>
          <w:tcPr>
            <w:tcW w:w="1792" w:type="dxa"/>
            <w:gridSpan w:val="2"/>
            <w:shd w:val="clear" w:color="auto" w:fill="auto"/>
            <w:vAlign w:val="center"/>
          </w:tcPr>
          <w:p w14:paraId="1C2D45FB" w14:textId="77777777" w:rsidR="002C49DF" w:rsidRPr="002C49DF" w:rsidRDefault="002C49DF" w:rsidP="00AC1934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Audit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0FE2757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7DC03FEC" w14:textId="77777777" w:rsidR="002C49DF" w:rsidRPr="002C49DF" w:rsidRDefault="002C49DF" w:rsidP="00AC1934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Hazard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132B3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14:paraId="52E2E181" w14:textId="77777777" w:rsidR="002C49DF" w:rsidRPr="002C49DF" w:rsidRDefault="002C49DF" w:rsidP="00AC1934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Near Miss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F201F4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14:paraId="3341E3A7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Suppler Error</w:t>
            </w:r>
          </w:p>
        </w:tc>
        <w:tc>
          <w:tcPr>
            <w:tcW w:w="581" w:type="dxa"/>
            <w:gridSpan w:val="3"/>
            <w:vAlign w:val="center"/>
          </w:tcPr>
          <w:p w14:paraId="01C75ABC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49DF" w:rsidRPr="002C49DF" w14:paraId="289FBB99" w14:textId="77777777" w:rsidTr="002C49D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gridAfter w:val="1"/>
          <w:wAfter w:w="43" w:type="dxa"/>
          <w:trHeight w:val="397"/>
        </w:trPr>
        <w:tc>
          <w:tcPr>
            <w:tcW w:w="1792" w:type="dxa"/>
            <w:gridSpan w:val="2"/>
            <w:shd w:val="clear" w:color="auto" w:fill="auto"/>
            <w:vAlign w:val="center"/>
          </w:tcPr>
          <w:p w14:paraId="40C5053F" w14:textId="77777777" w:rsidR="002C49DF" w:rsidRPr="002C49DF" w:rsidRDefault="002C49DF" w:rsidP="00AC1934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Complaint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616710DC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49FEB2FE" w14:textId="77777777" w:rsidR="002C49DF" w:rsidRPr="002C49DF" w:rsidRDefault="002C49DF" w:rsidP="00AC1934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Incident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5A9C4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14:paraId="7EEEA8D4" w14:textId="77777777" w:rsidR="002C49DF" w:rsidRPr="002C49DF" w:rsidRDefault="002C49DF" w:rsidP="00AC1934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Property Damage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CFCB0C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14:paraId="52AD52EA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Theft</w:t>
            </w:r>
          </w:p>
        </w:tc>
        <w:tc>
          <w:tcPr>
            <w:tcW w:w="581" w:type="dxa"/>
            <w:gridSpan w:val="3"/>
            <w:vAlign w:val="center"/>
          </w:tcPr>
          <w:p w14:paraId="5E52C6C1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49DF" w:rsidRPr="002C49DF" w14:paraId="2DA262AE" w14:textId="77777777" w:rsidTr="002C49D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gridAfter w:val="1"/>
          <w:wAfter w:w="43" w:type="dxa"/>
          <w:trHeight w:val="397"/>
        </w:trPr>
        <w:tc>
          <w:tcPr>
            <w:tcW w:w="1792" w:type="dxa"/>
            <w:gridSpan w:val="2"/>
            <w:shd w:val="clear" w:color="auto" w:fill="auto"/>
            <w:vAlign w:val="center"/>
          </w:tcPr>
          <w:p w14:paraId="12EC9C20" w14:textId="77777777" w:rsidR="002C49DF" w:rsidRPr="002C49DF" w:rsidRDefault="002C49DF" w:rsidP="00AC1934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t>Data Breach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1A2E2C4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7866540B" w14:textId="77777777" w:rsidR="002C49DF" w:rsidRPr="002C49DF" w:rsidRDefault="002C49DF" w:rsidP="00AC1934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Lost Time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3348B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14:paraId="5DF3666D" w14:textId="77777777" w:rsidR="002C49DF" w:rsidRPr="002C49DF" w:rsidRDefault="002C49DF" w:rsidP="00AC1934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Process Error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AD4AB3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14:paraId="5C178C78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Trespass</w:t>
            </w:r>
          </w:p>
        </w:tc>
        <w:tc>
          <w:tcPr>
            <w:tcW w:w="581" w:type="dxa"/>
            <w:gridSpan w:val="3"/>
            <w:vAlign w:val="center"/>
          </w:tcPr>
          <w:p w14:paraId="0E74B076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49DF" w:rsidRPr="002C49DF" w14:paraId="4438E949" w14:textId="77777777" w:rsidTr="002C49D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gridAfter w:val="1"/>
          <w:wAfter w:w="43" w:type="dxa"/>
          <w:trHeight w:val="397"/>
        </w:trPr>
        <w:tc>
          <w:tcPr>
            <w:tcW w:w="1792" w:type="dxa"/>
            <w:gridSpan w:val="2"/>
            <w:shd w:val="clear" w:color="auto" w:fill="auto"/>
            <w:vAlign w:val="center"/>
          </w:tcPr>
          <w:p w14:paraId="49B06F73" w14:textId="77777777" w:rsidR="002C49DF" w:rsidRPr="002C49DF" w:rsidRDefault="002C49DF" w:rsidP="00AC1934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Environment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10B05823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5831E385" w14:textId="77777777" w:rsidR="002C49DF" w:rsidRPr="002C49DF" w:rsidRDefault="002C49DF" w:rsidP="00AC1934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Medical Treatment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256FC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14:paraId="47FFCA14" w14:textId="77777777" w:rsidR="002C49DF" w:rsidRPr="002C49DF" w:rsidRDefault="002C49DF" w:rsidP="00AC1934">
            <w:pPr>
              <w:spacing w:before="120" w:after="12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Psychological</w:t>
            </w:r>
          </w:p>
        </w:tc>
        <w:tc>
          <w:tcPr>
            <w:tcW w:w="461" w:type="dxa"/>
            <w:vAlign w:val="center"/>
          </w:tcPr>
          <w:p w14:paraId="3AF83483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14:paraId="5F0357DC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14:paraId="1E4E7DB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49DF" w:rsidRPr="002C49DF" w14:paraId="50279334" w14:textId="77777777" w:rsidTr="002C49D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gridAfter w:val="1"/>
          <w:wAfter w:w="43" w:type="dxa"/>
          <w:trHeight w:val="397"/>
        </w:trPr>
        <w:tc>
          <w:tcPr>
            <w:tcW w:w="1792" w:type="dxa"/>
            <w:gridSpan w:val="2"/>
            <w:shd w:val="clear" w:color="auto" w:fill="auto"/>
            <w:vAlign w:val="center"/>
          </w:tcPr>
          <w:p w14:paraId="565A6445" w14:textId="77777777" w:rsidR="002C49DF" w:rsidRPr="002C49DF" w:rsidRDefault="002C49DF" w:rsidP="00AC1934">
            <w:pPr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First Aid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64C5813B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07FBB04B" w14:textId="77777777" w:rsidR="002C49DF" w:rsidRPr="002C49DF" w:rsidRDefault="002C49DF" w:rsidP="00AC1934">
            <w:pPr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Medication Error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6EA63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14:paraId="677ABA32" w14:textId="77777777" w:rsidR="002C49DF" w:rsidRPr="002C49DF" w:rsidRDefault="002C49DF" w:rsidP="00AC1934">
            <w:pPr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Restrictive Practice</w:t>
            </w:r>
          </w:p>
        </w:tc>
        <w:tc>
          <w:tcPr>
            <w:tcW w:w="461" w:type="dxa"/>
            <w:vAlign w:val="center"/>
          </w:tcPr>
          <w:p w14:paraId="6A45EF05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14:paraId="17EF9160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14:paraId="5CA8BB55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49DF" w:rsidRPr="002C49DF" w14:paraId="585FD6A9" w14:textId="77777777" w:rsidTr="002C49D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454"/>
        </w:trPr>
        <w:tc>
          <w:tcPr>
            <w:tcW w:w="10022" w:type="dxa"/>
            <w:gridSpan w:val="19"/>
            <w:shd w:val="clear" w:color="auto" w:fill="C9B5EF" w:themeFill="accent2"/>
          </w:tcPr>
          <w:p w14:paraId="19471E3D" w14:textId="77777777" w:rsidR="002C49DF" w:rsidRPr="002C49DF" w:rsidRDefault="002C49DF" w:rsidP="002C49DF">
            <w:pPr>
              <w:pStyle w:val="ListParagraph"/>
              <w:numPr>
                <w:ilvl w:val="0"/>
                <w:numId w:val="4"/>
              </w:num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22"/>
                <w:szCs w:val="22"/>
              </w:rPr>
            </w:pPr>
            <w:r w:rsidRPr="002C49DF">
              <w:rPr>
                <w:rFonts w:ascii="Noto Serif Armenian Light" w:hAnsi="Noto Serif Armenian Light" w:cs="Arial"/>
                <w:b/>
                <w:sz w:val="22"/>
                <w:szCs w:val="22"/>
              </w:rPr>
              <w:t>Person/s Involved in the Incident</w:t>
            </w:r>
          </w:p>
        </w:tc>
      </w:tr>
      <w:tr w:rsidR="002C49DF" w:rsidRPr="002C49DF" w14:paraId="1B1CEB96" w14:textId="77777777" w:rsidTr="002C49D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397"/>
        </w:trPr>
        <w:tc>
          <w:tcPr>
            <w:tcW w:w="1707" w:type="dxa"/>
            <w:shd w:val="clear" w:color="auto" w:fill="auto"/>
          </w:tcPr>
          <w:p w14:paraId="6FBAFCB0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  <w:t xml:space="preserve">Full Name: </w:t>
            </w:r>
            <w:bookmarkStart w:id="0" w:name="Text42"/>
          </w:p>
        </w:tc>
        <w:bookmarkEnd w:id="0"/>
        <w:tc>
          <w:tcPr>
            <w:tcW w:w="8315" w:type="dxa"/>
            <w:gridSpan w:val="18"/>
          </w:tcPr>
          <w:p w14:paraId="737CF055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  <w:tr w:rsidR="002C49DF" w:rsidRPr="002C49DF" w14:paraId="07956AD9" w14:textId="77777777" w:rsidTr="002C49D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397"/>
        </w:trPr>
        <w:tc>
          <w:tcPr>
            <w:tcW w:w="1707" w:type="dxa"/>
            <w:shd w:val="clear" w:color="auto" w:fill="auto"/>
          </w:tcPr>
          <w:p w14:paraId="3F8692F6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  <w:t xml:space="preserve">Full Name: </w:t>
            </w:r>
          </w:p>
        </w:tc>
        <w:tc>
          <w:tcPr>
            <w:tcW w:w="8315" w:type="dxa"/>
            <w:gridSpan w:val="18"/>
          </w:tcPr>
          <w:p w14:paraId="28C0CD6C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</w:tbl>
    <w:p w14:paraId="1366F052" w14:textId="77777777" w:rsidR="002C49DF" w:rsidRDefault="002C49DF">
      <w:r>
        <w:br w:type="page"/>
      </w:r>
    </w:p>
    <w:tbl>
      <w:tblPr>
        <w:tblStyle w:val="TableGrid"/>
        <w:tblW w:w="10212" w:type="dxa"/>
        <w:tblInd w:w="-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4A0" w:firstRow="1" w:lastRow="0" w:firstColumn="1" w:lastColumn="0" w:noHBand="0" w:noVBand="1"/>
      </w:tblPr>
      <w:tblGrid>
        <w:gridCol w:w="1535"/>
        <w:gridCol w:w="151"/>
        <w:gridCol w:w="3416"/>
        <w:gridCol w:w="125"/>
        <w:gridCol w:w="848"/>
        <w:gridCol w:w="707"/>
        <w:gridCol w:w="1300"/>
        <w:gridCol w:w="574"/>
        <w:gridCol w:w="1556"/>
      </w:tblGrid>
      <w:tr w:rsidR="002C49DF" w:rsidRPr="002C49DF" w14:paraId="0D287AB1" w14:textId="77777777" w:rsidTr="006E297C">
        <w:tc>
          <w:tcPr>
            <w:tcW w:w="10212" w:type="dxa"/>
            <w:gridSpan w:val="9"/>
            <w:shd w:val="clear" w:color="auto" w:fill="C9B5EF" w:themeFill="accent2"/>
          </w:tcPr>
          <w:p w14:paraId="0A30CCAB" w14:textId="60395B0D" w:rsidR="002C49DF" w:rsidRPr="002C49DF" w:rsidRDefault="002C49DF" w:rsidP="002C49DF">
            <w:pPr>
              <w:pStyle w:val="ListParagraph"/>
              <w:numPr>
                <w:ilvl w:val="0"/>
                <w:numId w:val="4"/>
              </w:num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22"/>
                <w:szCs w:val="22"/>
              </w:rPr>
            </w:pPr>
            <w:r w:rsidRPr="002C49DF">
              <w:rPr>
                <w:rFonts w:ascii="Noto Serif Armenian Light" w:hAnsi="Noto Serif Armenian Light" w:cs="Arial"/>
                <w:b/>
                <w:sz w:val="22"/>
                <w:szCs w:val="22"/>
              </w:rPr>
              <w:lastRenderedPageBreak/>
              <w:t>Person Reporting the Incident</w:t>
            </w:r>
          </w:p>
        </w:tc>
      </w:tr>
      <w:tr w:rsidR="002C49DF" w:rsidRPr="002C49DF" w14:paraId="3E604F99" w14:textId="77777777" w:rsidTr="006E297C">
        <w:tc>
          <w:tcPr>
            <w:tcW w:w="1686" w:type="dxa"/>
            <w:gridSpan w:val="2"/>
          </w:tcPr>
          <w:p w14:paraId="64F77F1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  <w:t xml:space="preserve">Full Name: </w:t>
            </w:r>
            <w:bookmarkStart w:id="1" w:name="Text44"/>
          </w:p>
        </w:tc>
        <w:bookmarkEnd w:id="1"/>
        <w:tc>
          <w:tcPr>
            <w:tcW w:w="8526" w:type="dxa"/>
            <w:gridSpan w:val="7"/>
          </w:tcPr>
          <w:p w14:paraId="05D458D3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  <w:tr w:rsidR="002C49DF" w:rsidRPr="002C49DF" w14:paraId="4BDC4FCD" w14:textId="77777777" w:rsidTr="006E297C">
        <w:trPr>
          <w:trHeight w:val="454"/>
        </w:trPr>
        <w:tc>
          <w:tcPr>
            <w:tcW w:w="10212" w:type="dxa"/>
            <w:gridSpan w:val="9"/>
            <w:shd w:val="clear" w:color="auto" w:fill="C9B5EF" w:themeFill="accent2"/>
          </w:tcPr>
          <w:p w14:paraId="0FDA7C39" w14:textId="77777777" w:rsidR="002C49DF" w:rsidRPr="002C49DF" w:rsidRDefault="002C49DF" w:rsidP="002C49DF">
            <w:pPr>
              <w:pStyle w:val="ListParagraph"/>
              <w:numPr>
                <w:ilvl w:val="0"/>
                <w:numId w:val="4"/>
              </w:num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22"/>
                <w:szCs w:val="22"/>
              </w:rPr>
            </w:pPr>
            <w:r w:rsidRPr="002C49DF">
              <w:rPr>
                <w:rFonts w:ascii="Noto Serif Armenian Light" w:hAnsi="Noto Serif Armenian Light" w:cs="Arial"/>
                <w:b/>
                <w:sz w:val="22"/>
                <w:szCs w:val="22"/>
              </w:rPr>
              <w:t>Incident Reported to</w:t>
            </w:r>
          </w:p>
        </w:tc>
      </w:tr>
      <w:tr w:rsidR="002C49DF" w:rsidRPr="002C49DF" w14:paraId="3B87E5BA" w14:textId="77777777" w:rsidTr="006E297C">
        <w:tc>
          <w:tcPr>
            <w:tcW w:w="1686" w:type="dxa"/>
            <w:gridSpan w:val="2"/>
          </w:tcPr>
          <w:p w14:paraId="5DEE550C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  <w:t xml:space="preserve">Full Name: </w:t>
            </w:r>
          </w:p>
        </w:tc>
        <w:tc>
          <w:tcPr>
            <w:tcW w:w="8526" w:type="dxa"/>
            <w:gridSpan w:val="7"/>
          </w:tcPr>
          <w:p w14:paraId="1B418494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  <w:tr w:rsidR="002C49DF" w:rsidRPr="002C49DF" w14:paraId="20BB66D3" w14:textId="77777777" w:rsidTr="006E297C">
        <w:tc>
          <w:tcPr>
            <w:tcW w:w="1686" w:type="dxa"/>
            <w:gridSpan w:val="2"/>
          </w:tcPr>
          <w:p w14:paraId="6784E0BE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  <w:t>Date Reported</w:t>
            </w:r>
          </w:p>
        </w:tc>
        <w:tc>
          <w:tcPr>
            <w:tcW w:w="3416" w:type="dxa"/>
          </w:tcPr>
          <w:p w14:paraId="6FAEC07F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</w:tcPr>
          <w:p w14:paraId="1E1BC26C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  <w:t>Time Reported</w:t>
            </w:r>
          </w:p>
        </w:tc>
        <w:tc>
          <w:tcPr>
            <w:tcW w:w="2130" w:type="dxa"/>
            <w:gridSpan w:val="2"/>
          </w:tcPr>
          <w:p w14:paraId="29FE6D7F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  <w:tr w:rsidR="002C49DF" w:rsidRPr="002C49DF" w14:paraId="355B6893" w14:textId="77777777" w:rsidTr="002C49DF">
        <w:trPr>
          <w:trHeight w:val="454"/>
        </w:trPr>
        <w:tc>
          <w:tcPr>
            <w:tcW w:w="10212" w:type="dxa"/>
            <w:gridSpan w:val="9"/>
            <w:shd w:val="clear" w:color="auto" w:fill="C9B5EF" w:themeFill="accent2"/>
          </w:tcPr>
          <w:p w14:paraId="50645D48" w14:textId="77777777" w:rsidR="002C49DF" w:rsidRPr="002C49DF" w:rsidRDefault="002C49DF" w:rsidP="002C49DF">
            <w:pPr>
              <w:pStyle w:val="ListParagraph"/>
              <w:numPr>
                <w:ilvl w:val="0"/>
                <w:numId w:val="4"/>
              </w:numPr>
              <w:tabs>
                <w:tab w:val="center" w:pos="5040"/>
              </w:tabs>
              <w:spacing w:before="120" w:after="120"/>
              <w:ind w:left="357" w:hanging="357"/>
              <w:rPr>
                <w:rFonts w:ascii="Noto Serif Armenian Light" w:hAnsi="Noto Serif Armenian Light" w:cs="Arial"/>
                <w:b/>
                <w:sz w:val="22"/>
                <w:szCs w:val="22"/>
              </w:rPr>
            </w:pPr>
            <w:r w:rsidRPr="002C49DF">
              <w:rPr>
                <w:rFonts w:ascii="Noto Serif Armenian Light" w:hAnsi="Noto Serif Armenian Light" w:cs="Arial"/>
                <w:b/>
                <w:sz w:val="22"/>
                <w:szCs w:val="22"/>
              </w:rPr>
              <w:t>Witness(es) to the Incident</w:t>
            </w:r>
          </w:p>
        </w:tc>
      </w:tr>
      <w:tr w:rsidR="002C49DF" w:rsidRPr="002C49DF" w14:paraId="0BCBB59A" w14:textId="77777777" w:rsidTr="002C49DF">
        <w:trPr>
          <w:trHeight w:val="564"/>
        </w:trPr>
        <w:tc>
          <w:tcPr>
            <w:tcW w:w="1535" w:type="dxa"/>
            <w:shd w:val="clear" w:color="auto" w:fill="auto"/>
          </w:tcPr>
          <w:p w14:paraId="0EC7ABF1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  <w:t xml:space="preserve">Full Name: </w:t>
            </w:r>
          </w:p>
        </w:tc>
        <w:tc>
          <w:tcPr>
            <w:tcW w:w="5247" w:type="dxa"/>
            <w:gridSpan w:val="5"/>
          </w:tcPr>
          <w:p w14:paraId="1D1BFC8B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1874" w:type="dxa"/>
            <w:gridSpan w:val="2"/>
            <w:shd w:val="clear" w:color="auto" w:fill="auto"/>
          </w:tcPr>
          <w:p w14:paraId="55B4189E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  <w:t xml:space="preserve">Contact Number: </w:t>
            </w:r>
          </w:p>
        </w:tc>
        <w:tc>
          <w:tcPr>
            <w:tcW w:w="1556" w:type="dxa"/>
          </w:tcPr>
          <w:p w14:paraId="7921411C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  <w:tr w:rsidR="002C49DF" w:rsidRPr="002C49DF" w14:paraId="05CF404F" w14:textId="77777777" w:rsidTr="002C49DF">
        <w:tc>
          <w:tcPr>
            <w:tcW w:w="1535" w:type="dxa"/>
            <w:shd w:val="clear" w:color="auto" w:fill="auto"/>
          </w:tcPr>
          <w:p w14:paraId="2102941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  <w:t xml:space="preserve">Full Name: </w:t>
            </w:r>
          </w:p>
        </w:tc>
        <w:tc>
          <w:tcPr>
            <w:tcW w:w="5247" w:type="dxa"/>
            <w:gridSpan w:val="5"/>
          </w:tcPr>
          <w:p w14:paraId="7AF8D4BA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1874" w:type="dxa"/>
            <w:gridSpan w:val="2"/>
            <w:shd w:val="clear" w:color="auto" w:fill="auto"/>
          </w:tcPr>
          <w:p w14:paraId="3705EC9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  <w:t xml:space="preserve">Contact Number: </w:t>
            </w:r>
          </w:p>
        </w:tc>
        <w:tc>
          <w:tcPr>
            <w:tcW w:w="1556" w:type="dxa"/>
          </w:tcPr>
          <w:p w14:paraId="7953256A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  <w:tr w:rsidR="002C49DF" w:rsidRPr="002C49DF" w14:paraId="67F78317" w14:textId="77777777" w:rsidTr="002C49DF">
        <w:trPr>
          <w:trHeight w:val="454"/>
        </w:trPr>
        <w:tc>
          <w:tcPr>
            <w:tcW w:w="10212" w:type="dxa"/>
            <w:gridSpan w:val="9"/>
            <w:shd w:val="clear" w:color="auto" w:fill="C9B5EF" w:themeFill="accent2"/>
          </w:tcPr>
          <w:p w14:paraId="7AE2C048" w14:textId="77777777" w:rsidR="002C49DF" w:rsidRPr="002C49DF" w:rsidRDefault="002C49DF" w:rsidP="002C49DF">
            <w:pPr>
              <w:pStyle w:val="ListParagraph"/>
              <w:numPr>
                <w:ilvl w:val="0"/>
                <w:numId w:val="4"/>
              </w:num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22"/>
                <w:szCs w:val="22"/>
              </w:rPr>
            </w:pPr>
            <w:r w:rsidRPr="002C49DF">
              <w:rPr>
                <w:rFonts w:ascii="Noto Serif Armenian Light" w:hAnsi="Noto Serif Armenian Light" w:cs="Arial"/>
                <w:b/>
                <w:sz w:val="22"/>
                <w:szCs w:val="22"/>
              </w:rPr>
              <w:t>Location Details</w:t>
            </w:r>
          </w:p>
        </w:tc>
      </w:tr>
      <w:tr w:rsidR="002C49DF" w:rsidRPr="002C49DF" w14:paraId="6C2FD0DC" w14:textId="77777777" w:rsidTr="002C49DF">
        <w:trPr>
          <w:trHeight w:val="120"/>
        </w:trPr>
        <w:tc>
          <w:tcPr>
            <w:tcW w:w="1535" w:type="dxa"/>
            <w:shd w:val="clear" w:color="auto" w:fill="auto"/>
          </w:tcPr>
          <w:p w14:paraId="1D6CE9CA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  <w:t>Sector</w:t>
            </w:r>
          </w:p>
        </w:tc>
        <w:tc>
          <w:tcPr>
            <w:tcW w:w="4540" w:type="dxa"/>
            <w:gridSpan w:val="4"/>
          </w:tcPr>
          <w:p w14:paraId="7651BB74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707" w:type="dxa"/>
            <w:shd w:val="clear" w:color="auto" w:fill="auto"/>
          </w:tcPr>
          <w:p w14:paraId="38913F83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  <w:t>Site</w:t>
            </w:r>
          </w:p>
        </w:tc>
        <w:tc>
          <w:tcPr>
            <w:tcW w:w="3430" w:type="dxa"/>
            <w:gridSpan w:val="3"/>
          </w:tcPr>
          <w:p w14:paraId="373E4D7F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  <w:tr w:rsidR="002C49DF" w:rsidRPr="002C49DF" w14:paraId="4D0266FB" w14:textId="77777777" w:rsidTr="002C49DF">
        <w:trPr>
          <w:trHeight w:val="120"/>
        </w:trPr>
        <w:tc>
          <w:tcPr>
            <w:tcW w:w="1535" w:type="dxa"/>
            <w:shd w:val="clear" w:color="auto" w:fill="auto"/>
          </w:tcPr>
          <w:p w14:paraId="016C6BF5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  <w:t>Location</w:t>
            </w:r>
          </w:p>
        </w:tc>
        <w:tc>
          <w:tcPr>
            <w:tcW w:w="8677" w:type="dxa"/>
            <w:gridSpan w:val="8"/>
          </w:tcPr>
          <w:p w14:paraId="37763600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  <w:tr w:rsidR="002C49DF" w:rsidRPr="002C49DF" w14:paraId="464F1E72" w14:textId="77777777" w:rsidTr="002C49DF">
        <w:trPr>
          <w:trHeight w:val="120"/>
        </w:trPr>
        <w:tc>
          <w:tcPr>
            <w:tcW w:w="1535" w:type="dxa"/>
            <w:shd w:val="clear" w:color="auto" w:fill="auto"/>
          </w:tcPr>
          <w:p w14:paraId="70358D56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  <w:t>Incident Date</w:t>
            </w:r>
          </w:p>
        </w:tc>
        <w:tc>
          <w:tcPr>
            <w:tcW w:w="3692" w:type="dxa"/>
            <w:gridSpan w:val="3"/>
          </w:tcPr>
          <w:p w14:paraId="517C1A7F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1115687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  <w:t>Incident Time</w:t>
            </w:r>
          </w:p>
        </w:tc>
        <w:tc>
          <w:tcPr>
            <w:tcW w:w="3430" w:type="dxa"/>
            <w:gridSpan w:val="3"/>
          </w:tcPr>
          <w:p w14:paraId="31312B19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  <w:tr w:rsidR="002C49DF" w:rsidRPr="002C49DF" w14:paraId="5F932E44" w14:textId="77777777" w:rsidTr="002C49DF">
        <w:trPr>
          <w:trHeight w:val="120"/>
        </w:trPr>
        <w:tc>
          <w:tcPr>
            <w:tcW w:w="1535" w:type="dxa"/>
            <w:shd w:val="clear" w:color="auto" w:fill="auto"/>
          </w:tcPr>
          <w:p w14:paraId="644FD660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  <w:t>Exact Location</w:t>
            </w:r>
          </w:p>
        </w:tc>
        <w:tc>
          <w:tcPr>
            <w:tcW w:w="8677" w:type="dxa"/>
            <w:gridSpan w:val="8"/>
          </w:tcPr>
          <w:p w14:paraId="65E00E58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  <w:tr w:rsidR="002C49DF" w:rsidRPr="002C49DF" w14:paraId="685B2E4C" w14:textId="77777777" w:rsidTr="002C49DF">
        <w:trPr>
          <w:trHeight w:val="454"/>
        </w:trPr>
        <w:tc>
          <w:tcPr>
            <w:tcW w:w="10212" w:type="dxa"/>
            <w:gridSpan w:val="9"/>
            <w:shd w:val="clear" w:color="auto" w:fill="C9B5EF" w:themeFill="accent2"/>
          </w:tcPr>
          <w:p w14:paraId="2C62E0EA" w14:textId="77777777" w:rsidR="002C49DF" w:rsidRPr="002C49DF" w:rsidRDefault="002C49DF" w:rsidP="002C49DF">
            <w:pPr>
              <w:pStyle w:val="ListParagraph"/>
              <w:numPr>
                <w:ilvl w:val="0"/>
                <w:numId w:val="4"/>
              </w:num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22"/>
                <w:szCs w:val="22"/>
              </w:rPr>
            </w:pPr>
            <w:r w:rsidRPr="002C49DF">
              <w:rPr>
                <w:rFonts w:ascii="Noto Serif Armenian Light" w:hAnsi="Noto Serif Armenian Light" w:cs="Arial"/>
                <w:b/>
                <w:sz w:val="22"/>
                <w:szCs w:val="22"/>
              </w:rPr>
              <w:t>Incident Details</w:t>
            </w:r>
          </w:p>
        </w:tc>
      </w:tr>
      <w:tr w:rsidR="002C49DF" w:rsidRPr="002C49DF" w14:paraId="21DFEDEA" w14:textId="77777777" w:rsidTr="002C49DF">
        <w:trPr>
          <w:trHeight w:val="3402"/>
        </w:trPr>
        <w:tc>
          <w:tcPr>
            <w:tcW w:w="10212" w:type="dxa"/>
            <w:gridSpan w:val="9"/>
            <w:shd w:val="clear" w:color="auto" w:fill="auto"/>
          </w:tcPr>
          <w:p w14:paraId="0D0C09C8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</w:tbl>
    <w:p w14:paraId="7450D4A6" w14:textId="77777777" w:rsidR="002C49DF" w:rsidRDefault="002C49DF">
      <w:r>
        <w:br w:type="page"/>
      </w:r>
    </w:p>
    <w:tbl>
      <w:tblPr>
        <w:tblStyle w:val="TableGrid"/>
        <w:tblW w:w="10212" w:type="dxa"/>
        <w:tblInd w:w="-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4A0" w:firstRow="1" w:lastRow="0" w:firstColumn="1" w:lastColumn="0" w:noHBand="0" w:noVBand="1"/>
      </w:tblPr>
      <w:tblGrid>
        <w:gridCol w:w="4380"/>
        <w:gridCol w:w="2825"/>
        <w:gridCol w:w="1309"/>
        <w:gridCol w:w="1698"/>
      </w:tblGrid>
      <w:tr w:rsidR="002C49DF" w:rsidRPr="002C49DF" w14:paraId="50393145" w14:textId="77777777" w:rsidTr="002C49DF">
        <w:trPr>
          <w:trHeight w:val="454"/>
        </w:trPr>
        <w:tc>
          <w:tcPr>
            <w:tcW w:w="10212" w:type="dxa"/>
            <w:gridSpan w:val="4"/>
            <w:shd w:val="clear" w:color="auto" w:fill="C9B5EF" w:themeFill="accent2"/>
          </w:tcPr>
          <w:p w14:paraId="26B6DC96" w14:textId="6F1E3129" w:rsidR="002C49DF" w:rsidRPr="002C49DF" w:rsidRDefault="002C49DF" w:rsidP="002C49DF">
            <w:pPr>
              <w:pStyle w:val="ListParagraph"/>
              <w:numPr>
                <w:ilvl w:val="0"/>
                <w:numId w:val="4"/>
              </w:num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22"/>
                <w:szCs w:val="22"/>
              </w:rPr>
            </w:pPr>
            <w:r w:rsidRPr="002C49DF">
              <w:rPr>
                <w:rFonts w:ascii="Noto Serif Armenian Light" w:hAnsi="Noto Serif Armenian Light" w:cs="Arial"/>
                <w:b/>
                <w:sz w:val="22"/>
                <w:szCs w:val="22"/>
              </w:rPr>
              <w:lastRenderedPageBreak/>
              <w:t>Immediate Corrective Actions</w:t>
            </w:r>
          </w:p>
        </w:tc>
      </w:tr>
      <w:tr w:rsidR="002C49DF" w:rsidRPr="002C49DF" w14:paraId="24166781" w14:textId="77777777" w:rsidTr="002C49DF">
        <w:trPr>
          <w:trHeight w:val="454"/>
        </w:trPr>
        <w:tc>
          <w:tcPr>
            <w:tcW w:w="4380" w:type="dxa"/>
            <w:shd w:val="clear" w:color="auto" w:fill="FFFAEC" w:themeFill="accent4"/>
          </w:tcPr>
          <w:p w14:paraId="3D24088C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825" w:type="dxa"/>
            <w:shd w:val="clear" w:color="auto" w:fill="FFFAEC" w:themeFill="accent4"/>
          </w:tcPr>
          <w:p w14:paraId="2A68AC97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Assigned To</w:t>
            </w:r>
          </w:p>
        </w:tc>
        <w:tc>
          <w:tcPr>
            <w:tcW w:w="1309" w:type="dxa"/>
            <w:shd w:val="clear" w:color="auto" w:fill="FFFAEC" w:themeFill="accent4"/>
          </w:tcPr>
          <w:p w14:paraId="0CB1EC8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Due Date</w:t>
            </w:r>
          </w:p>
        </w:tc>
        <w:tc>
          <w:tcPr>
            <w:tcW w:w="1698" w:type="dxa"/>
            <w:shd w:val="clear" w:color="auto" w:fill="FFFAEC" w:themeFill="accent4"/>
          </w:tcPr>
          <w:p w14:paraId="20CAEDE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Status</w:t>
            </w:r>
          </w:p>
        </w:tc>
      </w:tr>
      <w:tr w:rsidR="002C49DF" w:rsidRPr="002C49DF" w14:paraId="4A5C3A35" w14:textId="77777777" w:rsidTr="002C49DF">
        <w:trPr>
          <w:trHeight w:val="1587"/>
        </w:trPr>
        <w:tc>
          <w:tcPr>
            <w:tcW w:w="4380" w:type="dxa"/>
          </w:tcPr>
          <w:p w14:paraId="0A8D8181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2825" w:type="dxa"/>
          </w:tcPr>
          <w:p w14:paraId="71ADE9D5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1309" w:type="dxa"/>
          </w:tcPr>
          <w:p w14:paraId="37F08485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1698" w:type="dxa"/>
          </w:tcPr>
          <w:p w14:paraId="2118AAC6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  <w:tr w:rsidR="002C49DF" w:rsidRPr="002C49DF" w14:paraId="1617C478" w14:textId="77777777" w:rsidTr="002C49DF">
        <w:trPr>
          <w:trHeight w:val="1587"/>
        </w:trPr>
        <w:tc>
          <w:tcPr>
            <w:tcW w:w="4380" w:type="dxa"/>
          </w:tcPr>
          <w:p w14:paraId="4F31D9A5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2825" w:type="dxa"/>
          </w:tcPr>
          <w:p w14:paraId="46777957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1309" w:type="dxa"/>
          </w:tcPr>
          <w:p w14:paraId="7076D5BF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1698" w:type="dxa"/>
          </w:tcPr>
          <w:p w14:paraId="19F2E3BF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  <w:tr w:rsidR="002C49DF" w:rsidRPr="002C49DF" w14:paraId="3E135157" w14:textId="77777777" w:rsidTr="002C49DF">
        <w:trPr>
          <w:trHeight w:val="1587"/>
        </w:trPr>
        <w:tc>
          <w:tcPr>
            <w:tcW w:w="4380" w:type="dxa"/>
          </w:tcPr>
          <w:p w14:paraId="28D8FE45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2825" w:type="dxa"/>
          </w:tcPr>
          <w:p w14:paraId="279F6C44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1309" w:type="dxa"/>
          </w:tcPr>
          <w:p w14:paraId="2A09465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1698" w:type="dxa"/>
          </w:tcPr>
          <w:p w14:paraId="40DB748E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</w:tbl>
    <w:p w14:paraId="062443B6" w14:textId="77777777" w:rsidR="002C49DF" w:rsidRPr="002C49DF" w:rsidRDefault="002C49DF" w:rsidP="002C49DF">
      <w:pPr>
        <w:spacing w:after="200" w:line="276" w:lineRule="auto"/>
        <w:rPr>
          <w:rFonts w:ascii="Noto Serif Armenian Light" w:hAnsi="Noto Serif Armenian Light" w:cs="Arial"/>
          <w:b/>
        </w:rPr>
      </w:pPr>
      <w:r w:rsidRPr="002C49DF">
        <w:rPr>
          <w:rFonts w:ascii="Noto Serif Armenian Light" w:hAnsi="Noto Serif Armenian Light" w:cs="Arial"/>
          <w:b/>
        </w:rPr>
        <w:br w:type="page"/>
      </w:r>
    </w:p>
    <w:tbl>
      <w:tblPr>
        <w:tblW w:w="10206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573"/>
        <w:gridCol w:w="1701"/>
        <w:gridCol w:w="1701"/>
        <w:gridCol w:w="136"/>
        <w:gridCol w:w="1274"/>
        <w:gridCol w:w="291"/>
        <w:gridCol w:w="1701"/>
        <w:gridCol w:w="1701"/>
      </w:tblGrid>
      <w:tr w:rsidR="002C49DF" w:rsidRPr="002C49DF" w14:paraId="7C078EF7" w14:textId="77777777" w:rsidTr="00AC1934">
        <w:trPr>
          <w:trHeight w:val="19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38464D12" w14:textId="77777777" w:rsidR="002C49DF" w:rsidRPr="002C49DF" w:rsidRDefault="002C49DF" w:rsidP="00AC19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color w:val="FF6600"/>
                <w:sz w:val="32"/>
                <w:szCs w:val="18"/>
                <w:lang w:eastAsia="en-AU"/>
              </w:rPr>
            </w:pPr>
            <w:r w:rsidRPr="002C49DF">
              <w:rPr>
                <w:rFonts w:cs="Arial"/>
                <w:b/>
                <w:color w:val="C9B5EF" w:themeColor="accent2"/>
                <w:sz w:val="32"/>
                <w:szCs w:val="18"/>
                <w:lang w:eastAsia="en-AU"/>
              </w:rPr>
              <w:lastRenderedPageBreak/>
              <w:t>Incident Investigation Report – Part 2</w:t>
            </w:r>
          </w:p>
        </w:tc>
      </w:tr>
      <w:tr w:rsidR="002C49DF" w:rsidRPr="002C49DF" w14:paraId="50C8D530" w14:textId="77777777" w:rsidTr="002C49DF">
        <w:trPr>
          <w:trHeight w:val="194"/>
          <w:jc w:val="center"/>
        </w:trPr>
        <w:tc>
          <w:tcPr>
            <w:tcW w:w="10206" w:type="dxa"/>
            <w:gridSpan w:val="9"/>
            <w:shd w:val="clear" w:color="auto" w:fill="C9B5EF" w:themeFill="accent2"/>
          </w:tcPr>
          <w:p w14:paraId="49049B5B" w14:textId="77777777" w:rsidR="002C49DF" w:rsidRPr="002C49DF" w:rsidRDefault="002C49DF" w:rsidP="002C49DF">
            <w:pPr>
              <w:pStyle w:val="ListParagraph"/>
              <w:numPr>
                <w:ilvl w:val="0"/>
                <w:numId w:val="18"/>
              </w:num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22"/>
                <w:szCs w:val="22"/>
              </w:rPr>
            </w:pPr>
            <w:r w:rsidRPr="002C49DF">
              <w:rPr>
                <w:rFonts w:ascii="Noto Serif Armenian Light" w:hAnsi="Noto Serif Armenian Light" w:cs="Arial"/>
                <w:b/>
                <w:sz w:val="22"/>
                <w:szCs w:val="22"/>
              </w:rPr>
              <w:t>Investigation Team</w:t>
            </w:r>
          </w:p>
        </w:tc>
      </w:tr>
      <w:tr w:rsidR="002C49DF" w:rsidRPr="002C49DF" w14:paraId="2ADA0956" w14:textId="77777777" w:rsidTr="00AC1934">
        <w:trPr>
          <w:trHeight w:val="194"/>
          <w:jc w:val="center"/>
        </w:trPr>
        <w:tc>
          <w:tcPr>
            <w:tcW w:w="1128" w:type="dxa"/>
            <w:shd w:val="clear" w:color="auto" w:fill="auto"/>
          </w:tcPr>
          <w:p w14:paraId="43A77831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Name</w:t>
            </w:r>
          </w:p>
        </w:tc>
        <w:tc>
          <w:tcPr>
            <w:tcW w:w="4111" w:type="dxa"/>
            <w:gridSpan w:val="4"/>
          </w:tcPr>
          <w:p w14:paraId="0ABABCE8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1274" w:type="dxa"/>
            <w:shd w:val="clear" w:color="auto" w:fill="auto"/>
          </w:tcPr>
          <w:p w14:paraId="38EDC03C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3693" w:type="dxa"/>
            <w:gridSpan w:val="3"/>
          </w:tcPr>
          <w:p w14:paraId="13F4A13B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  <w:tr w:rsidR="002C49DF" w:rsidRPr="002C49DF" w14:paraId="0FF95AF0" w14:textId="77777777" w:rsidTr="00AC1934">
        <w:trPr>
          <w:trHeight w:val="194"/>
          <w:jc w:val="center"/>
        </w:trPr>
        <w:tc>
          <w:tcPr>
            <w:tcW w:w="1128" w:type="dxa"/>
            <w:shd w:val="clear" w:color="auto" w:fill="auto"/>
          </w:tcPr>
          <w:p w14:paraId="09A4E4D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Name</w:t>
            </w:r>
          </w:p>
        </w:tc>
        <w:tc>
          <w:tcPr>
            <w:tcW w:w="4111" w:type="dxa"/>
            <w:gridSpan w:val="4"/>
          </w:tcPr>
          <w:p w14:paraId="15ECA3BE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1274" w:type="dxa"/>
            <w:shd w:val="clear" w:color="auto" w:fill="auto"/>
          </w:tcPr>
          <w:p w14:paraId="32525F01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3693" w:type="dxa"/>
            <w:gridSpan w:val="3"/>
          </w:tcPr>
          <w:p w14:paraId="1D137EEF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  <w:tr w:rsidR="002C49DF" w:rsidRPr="002C49DF" w14:paraId="7E039947" w14:textId="77777777" w:rsidTr="00AC1934">
        <w:trPr>
          <w:trHeight w:val="194"/>
          <w:jc w:val="center"/>
        </w:trPr>
        <w:tc>
          <w:tcPr>
            <w:tcW w:w="1128" w:type="dxa"/>
            <w:shd w:val="clear" w:color="auto" w:fill="auto"/>
          </w:tcPr>
          <w:p w14:paraId="6C2260EF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Name</w:t>
            </w:r>
          </w:p>
        </w:tc>
        <w:tc>
          <w:tcPr>
            <w:tcW w:w="4111" w:type="dxa"/>
            <w:gridSpan w:val="4"/>
          </w:tcPr>
          <w:p w14:paraId="7DED900E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1274" w:type="dxa"/>
            <w:shd w:val="clear" w:color="auto" w:fill="auto"/>
          </w:tcPr>
          <w:p w14:paraId="1DBC643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3693" w:type="dxa"/>
            <w:gridSpan w:val="3"/>
          </w:tcPr>
          <w:p w14:paraId="5F5C966C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  <w:tr w:rsidR="002C49DF" w:rsidRPr="002C49DF" w14:paraId="3456254D" w14:textId="77777777" w:rsidTr="002C49DF">
        <w:trPr>
          <w:trHeight w:val="194"/>
          <w:jc w:val="center"/>
        </w:trPr>
        <w:tc>
          <w:tcPr>
            <w:tcW w:w="10206" w:type="dxa"/>
            <w:gridSpan w:val="9"/>
            <w:shd w:val="clear" w:color="auto" w:fill="C9B5EF" w:themeFill="accent2"/>
          </w:tcPr>
          <w:p w14:paraId="6B1C3625" w14:textId="77777777" w:rsidR="002C49DF" w:rsidRPr="002C49DF" w:rsidRDefault="002C49DF" w:rsidP="002C49DF">
            <w:pPr>
              <w:pStyle w:val="ListParagraph"/>
              <w:numPr>
                <w:ilvl w:val="0"/>
                <w:numId w:val="18"/>
              </w:num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22"/>
                <w:szCs w:val="22"/>
              </w:rPr>
            </w:pPr>
            <w:r w:rsidRPr="002C49DF">
              <w:rPr>
                <w:rFonts w:ascii="Noto Serif Armenian Light" w:hAnsi="Noto Serif Armenian Light" w:cs="Arial"/>
                <w:b/>
                <w:sz w:val="22"/>
                <w:szCs w:val="22"/>
              </w:rPr>
              <w:t>Investigation Details / Findings</w:t>
            </w:r>
          </w:p>
        </w:tc>
      </w:tr>
      <w:tr w:rsidR="002C49DF" w:rsidRPr="002C49DF" w14:paraId="5963F2A3" w14:textId="77777777" w:rsidTr="00AC1934">
        <w:trPr>
          <w:trHeight w:val="7597"/>
          <w:jc w:val="center"/>
        </w:trPr>
        <w:tc>
          <w:tcPr>
            <w:tcW w:w="10206" w:type="dxa"/>
            <w:gridSpan w:val="9"/>
            <w:shd w:val="clear" w:color="auto" w:fill="auto"/>
          </w:tcPr>
          <w:p w14:paraId="67E1B830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  <w:tr w:rsidR="002C49DF" w:rsidRPr="002C49DF" w14:paraId="07693636" w14:textId="77777777" w:rsidTr="002C49DF">
        <w:trPr>
          <w:trHeight w:val="194"/>
          <w:jc w:val="center"/>
        </w:trPr>
        <w:tc>
          <w:tcPr>
            <w:tcW w:w="10206" w:type="dxa"/>
            <w:gridSpan w:val="9"/>
            <w:shd w:val="clear" w:color="auto" w:fill="C9B5EF" w:themeFill="accent2"/>
          </w:tcPr>
          <w:p w14:paraId="6A6031F3" w14:textId="77777777" w:rsidR="002C49DF" w:rsidRPr="002C49DF" w:rsidRDefault="002C49DF" w:rsidP="002C49DF">
            <w:pPr>
              <w:pStyle w:val="ListParagraph"/>
              <w:numPr>
                <w:ilvl w:val="0"/>
                <w:numId w:val="18"/>
              </w:num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22"/>
                <w:szCs w:val="22"/>
              </w:rPr>
            </w:pPr>
            <w:r w:rsidRPr="002C49DF">
              <w:rPr>
                <w:rFonts w:ascii="Noto Serif Armenian Light" w:hAnsi="Noto Serif Armenian Light" w:cs="Arial"/>
                <w:b/>
                <w:sz w:val="22"/>
                <w:szCs w:val="22"/>
              </w:rPr>
              <w:t xml:space="preserve">Interviews </w:t>
            </w: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(attach statements)</w:t>
            </w:r>
          </w:p>
        </w:tc>
      </w:tr>
      <w:tr w:rsidR="002C49DF" w:rsidRPr="002C49DF" w14:paraId="3EB30796" w14:textId="77777777" w:rsidTr="00AC1934">
        <w:trPr>
          <w:trHeight w:val="194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6A515D8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14:paraId="4E7EE34E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4E3158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No</w:t>
            </w:r>
          </w:p>
        </w:tc>
        <w:tc>
          <w:tcPr>
            <w:tcW w:w="1701" w:type="dxa"/>
            <w:gridSpan w:val="3"/>
          </w:tcPr>
          <w:p w14:paraId="46BEC9D8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052349E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Number</w:t>
            </w:r>
          </w:p>
        </w:tc>
        <w:tc>
          <w:tcPr>
            <w:tcW w:w="1701" w:type="dxa"/>
            <w:shd w:val="clear" w:color="auto" w:fill="auto"/>
          </w:tcPr>
          <w:p w14:paraId="0CB96060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</w:tbl>
    <w:p w14:paraId="4200A01E" w14:textId="77777777" w:rsidR="002C49DF" w:rsidRDefault="002C49DF">
      <w:r>
        <w:br w:type="page"/>
      </w:r>
    </w:p>
    <w:tbl>
      <w:tblPr>
        <w:tblW w:w="10206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993"/>
        <w:gridCol w:w="424"/>
        <w:gridCol w:w="567"/>
        <w:gridCol w:w="1587"/>
        <w:gridCol w:w="689"/>
        <w:gridCol w:w="702"/>
        <w:gridCol w:w="121"/>
        <w:gridCol w:w="76"/>
        <w:gridCol w:w="350"/>
        <w:gridCol w:w="1014"/>
        <w:gridCol w:w="223"/>
        <w:gridCol w:w="65"/>
        <w:gridCol w:w="399"/>
        <w:gridCol w:w="128"/>
        <w:gridCol w:w="182"/>
        <w:gridCol w:w="633"/>
        <w:gridCol w:w="76"/>
        <w:gridCol w:w="105"/>
        <w:gridCol w:w="604"/>
        <w:gridCol w:w="30"/>
        <w:gridCol w:w="815"/>
      </w:tblGrid>
      <w:tr w:rsidR="002C49DF" w:rsidRPr="002C49DF" w14:paraId="52A18E64" w14:textId="77777777" w:rsidTr="002C49DF">
        <w:trPr>
          <w:trHeight w:val="194"/>
          <w:jc w:val="center"/>
        </w:trPr>
        <w:tc>
          <w:tcPr>
            <w:tcW w:w="10206" w:type="dxa"/>
            <w:gridSpan w:val="22"/>
            <w:shd w:val="clear" w:color="auto" w:fill="C9B5EF" w:themeFill="accent2"/>
          </w:tcPr>
          <w:p w14:paraId="7536CE9F" w14:textId="78ED486E" w:rsidR="002C49DF" w:rsidRPr="002C49DF" w:rsidRDefault="002C49DF" w:rsidP="002C49DF">
            <w:pPr>
              <w:pStyle w:val="ListParagraph"/>
              <w:numPr>
                <w:ilvl w:val="0"/>
                <w:numId w:val="18"/>
              </w:num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22"/>
                <w:szCs w:val="22"/>
              </w:rPr>
            </w:pPr>
            <w:r w:rsidRPr="002C49DF">
              <w:rPr>
                <w:rFonts w:ascii="Noto Serif Armenian Light" w:hAnsi="Noto Serif Armenian Light" w:cs="Arial"/>
                <w:b/>
                <w:sz w:val="22"/>
                <w:szCs w:val="22"/>
              </w:rPr>
              <w:lastRenderedPageBreak/>
              <w:t>External Notification (</w:t>
            </w: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e.g., SafeWork, Office of the Technical Regulator, Police)</w:t>
            </w:r>
          </w:p>
        </w:tc>
      </w:tr>
      <w:tr w:rsidR="002C49DF" w:rsidRPr="002C49DF" w14:paraId="139A5B70" w14:textId="77777777" w:rsidTr="002C49DF">
        <w:trPr>
          <w:trHeight w:val="194"/>
          <w:jc w:val="center"/>
        </w:trPr>
        <w:tc>
          <w:tcPr>
            <w:tcW w:w="6946" w:type="dxa"/>
            <w:gridSpan w:val="11"/>
            <w:shd w:val="clear" w:color="auto" w:fill="auto"/>
          </w:tcPr>
          <w:p w14:paraId="1AE06A1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bCs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  <w:t>Was External Notification required?</w:t>
            </w:r>
          </w:p>
        </w:tc>
        <w:tc>
          <w:tcPr>
            <w:tcW w:w="815" w:type="dxa"/>
            <w:gridSpan w:val="4"/>
            <w:shd w:val="clear" w:color="auto" w:fill="auto"/>
          </w:tcPr>
          <w:p w14:paraId="2E5202EA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Yes</w:t>
            </w:r>
          </w:p>
        </w:tc>
        <w:tc>
          <w:tcPr>
            <w:tcW w:w="815" w:type="dxa"/>
            <w:gridSpan w:val="2"/>
            <w:shd w:val="clear" w:color="auto" w:fill="auto"/>
          </w:tcPr>
          <w:p w14:paraId="1B46A4B3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gridSpan w:val="4"/>
            <w:shd w:val="clear" w:color="auto" w:fill="auto"/>
          </w:tcPr>
          <w:p w14:paraId="00292AC4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No</w:t>
            </w:r>
          </w:p>
        </w:tc>
        <w:tc>
          <w:tcPr>
            <w:tcW w:w="815" w:type="dxa"/>
          </w:tcPr>
          <w:p w14:paraId="465A5C79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49DF" w:rsidRPr="002C49DF" w14:paraId="7F8B3FCA" w14:textId="77777777" w:rsidTr="002C49DF">
        <w:trPr>
          <w:trHeight w:val="194"/>
          <w:jc w:val="center"/>
        </w:trPr>
        <w:tc>
          <w:tcPr>
            <w:tcW w:w="6946" w:type="dxa"/>
            <w:gridSpan w:val="11"/>
            <w:shd w:val="clear" w:color="auto" w:fill="auto"/>
          </w:tcPr>
          <w:p w14:paraId="23B2928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  <w:t>Has a Worker’s Compensation claim been lodged?</w:t>
            </w:r>
          </w:p>
        </w:tc>
        <w:tc>
          <w:tcPr>
            <w:tcW w:w="815" w:type="dxa"/>
            <w:gridSpan w:val="4"/>
            <w:shd w:val="clear" w:color="auto" w:fill="auto"/>
          </w:tcPr>
          <w:p w14:paraId="14AB4F4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Yes</w:t>
            </w:r>
          </w:p>
        </w:tc>
        <w:tc>
          <w:tcPr>
            <w:tcW w:w="815" w:type="dxa"/>
            <w:gridSpan w:val="2"/>
            <w:shd w:val="clear" w:color="auto" w:fill="auto"/>
          </w:tcPr>
          <w:p w14:paraId="0B0C5C24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gridSpan w:val="4"/>
            <w:shd w:val="clear" w:color="auto" w:fill="auto"/>
          </w:tcPr>
          <w:p w14:paraId="7437774A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No</w:t>
            </w:r>
          </w:p>
        </w:tc>
        <w:tc>
          <w:tcPr>
            <w:tcW w:w="815" w:type="dxa"/>
          </w:tcPr>
          <w:p w14:paraId="0EE84427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49DF" w:rsidRPr="002C49DF" w14:paraId="4704CFAB" w14:textId="77777777" w:rsidTr="002C49DF">
        <w:trPr>
          <w:trHeight w:val="194"/>
          <w:jc w:val="center"/>
        </w:trPr>
        <w:tc>
          <w:tcPr>
            <w:tcW w:w="6946" w:type="dxa"/>
            <w:gridSpan w:val="11"/>
            <w:shd w:val="clear" w:color="auto" w:fill="auto"/>
          </w:tcPr>
          <w:p w14:paraId="1C1B2E5B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pacing w:val="6"/>
                <w:sz w:val="18"/>
              </w:rPr>
              <w:t>RRTWC Contacted?</w:t>
            </w:r>
          </w:p>
        </w:tc>
        <w:tc>
          <w:tcPr>
            <w:tcW w:w="815" w:type="dxa"/>
            <w:gridSpan w:val="4"/>
            <w:shd w:val="clear" w:color="auto" w:fill="auto"/>
          </w:tcPr>
          <w:p w14:paraId="59CE2A34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Yes</w:t>
            </w:r>
          </w:p>
        </w:tc>
        <w:tc>
          <w:tcPr>
            <w:tcW w:w="815" w:type="dxa"/>
            <w:gridSpan w:val="2"/>
            <w:shd w:val="clear" w:color="auto" w:fill="auto"/>
          </w:tcPr>
          <w:p w14:paraId="5536023A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gridSpan w:val="4"/>
            <w:shd w:val="clear" w:color="auto" w:fill="auto"/>
          </w:tcPr>
          <w:p w14:paraId="14005625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No</w:t>
            </w:r>
          </w:p>
        </w:tc>
        <w:tc>
          <w:tcPr>
            <w:tcW w:w="815" w:type="dxa"/>
          </w:tcPr>
          <w:p w14:paraId="6BF5929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spacing w:val="6"/>
                <w:sz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49DF" w:rsidRPr="002C49DF" w14:paraId="0DBB6316" w14:textId="77777777" w:rsidTr="002C49DF">
        <w:trPr>
          <w:trHeight w:val="194"/>
          <w:jc w:val="center"/>
        </w:trPr>
        <w:tc>
          <w:tcPr>
            <w:tcW w:w="10203" w:type="dxa"/>
            <w:gridSpan w:val="22"/>
            <w:shd w:val="clear" w:color="auto" w:fill="C9B5EF" w:themeFill="accent2"/>
          </w:tcPr>
          <w:p w14:paraId="6E6AAEA8" w14:textId="2D0B77FD" w:rsidR="002C49DF" w:rsidRPr="002C49DF" w:rsidRDefault="002C49DF" w:rsidP="002C49DF">
            <w:pPr>
              <w:pStyle w:val="ListParagraph"/>
              <w:numPr>
                <w:ilvl w:val="0"/>
                <w:numId w:val="18"/>
              </w:num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22"/>
                <w:szCs w:val="22"/>
              </w:rPr>
            </w:pPr>
            <w:r w:rsidRPr="002C49DF">
              <w:rPr>
                <w:rFonts w:ascii="Noto Serif Armenian Light" w:hAnsi="Noto Serif Armenian Light"/>
              </w:rPr>
              <w:br w:type="page"/>
            </w:r>
            <w:r w:rsidRPr="002C49DF">
              <w:rPr>
                <w:rFonts w:ascii="Noto Serif Armenian Light" w:hAnsi="Noto Serif Armenian Light" w:cs="Arial"/>
                <w:b/>
                <w:sz w:val="22"/>
                <w:szCs w:val="22"/>
              </w:rPr>
              <w:t xml:space="preserve">Potential Risk of Incident </w:t>
            </w:r>
          </w:p>
        </w:tc>
      </w:tr>
      <w:tr w:rsidR="002C49DF" w:rsidRPr="002C49DF" w14:paraId="027ED543" w14:textId="77777777" w:rsidTr="002C49DF">
        <w:trPr>
          <w:trHeight w:val="194"/>
          <w:jc w:val="center"/>
        </w:trPr>
        <w:tc>
          <w:tcPr>
            <w:tcW w:w="538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AEC" w:themeFill="accent4"/>
            <w:vAlign w:val="center"/>
          </w:tcPr>
          <w:p w14:paraId="68D506C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Consequences that could occur from the incident</w:t>
            </w:r>
          </w:p>
        </w:tc>
        <w:tc>
          <w:tcPr>
            <w:tcW w:w="4818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AEC" w:themeFill="accent4"/>
            <w:vAlign w:val="center"/>
          </w:tcPr>
          <w:p w14:paraId="4F72CF1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Likelihood of the incident occurring</w:t>
            </w:r>
          </w:p>
        </w:tc>
      </w:tr>
      <w:tr w:rsidR="002C49DF" w:rsidRPr="002C49DF" w14:paraId="523806D8" w14:textId="77777777" w:rsidTr="002C49DF">
        <w:trPr>
          <w:trHeight w:val="194"/>
          <w:jc w:val="center"/>
        </w:trPr>
        <w:tc>
          <w:tcPr>
            <w:tcW w:w="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accent6" w:themeFillTint="33"/>
            <w:vAlign w:val="center"/>
          </w:tcPr>
          <w:p w14:paraId="56C81825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accent6" w:themeFillTint="33"/>
            <w:vAlign w:val="center"/>
          </w:tcPr>
          <w:p w14:paraId="5553351C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Insignificant</w:t>
            </w:r>
          </w:p>
        </w:tc>
        <w:tc>
          <w:tcPr>
            <w:tcW w:w="366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952B4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sz w:val="18"/>
                <w:szCs w:val="18"/>
              </w:rPr>
              <w:t>First aid treatment</w:t>
            </w:r>
          </w:p>
        </w:tc>
        <w:tc>
          <w:tcPr>
            <w:tcW w:w="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accent6" w:themeFillTint="33"/>
            <w:vAlign w:val="center"/>
          </w:tcPr>
          <w:p w14:paraId="7056B3EE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A</w:t>
            </w: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accent6" w:themeFillTint="33"/>
            <w:vAlign w:val="center"/>
          </w:tcPr>
          <w:p w14:paraId="4941AB1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Rare</w:t>
            </w:r>
          </w:p>
        </w:tc>
        <w:tc>
          <w:tcPr>
            <w:tcW w:w="257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4CA3E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sz w:val="18"/>
                <w:szCs w:val="18"/>
              </w:rPr>
              <w:t>Has not occurred</w:t>
            </w:r>
          </w:p>
        </w:tc>
      </w:tr>
      <w:tr w:rsidR="002C49DF" w:rsidRPr="002C49DF" w14:paraId="6B7800E6" w14:textId="77777777" w:rsidTr="002C49DF">
        <w:trPr>
          <w:trHeight w:val="194"/>
          <w:jc w:val="center"/>
        </w:trPr>
        <w:tc>
          <w:tcPr>
            <w:tcW w:w="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accent6" w:themeFillTint="33"/>
            <w:vAlign w:val="center"/>
          </w:tcPr>
          <w:p w14:paraId="4A6B5C1E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accent6" w:themeFillTint="33"/>
            <w:vAlign w:val="center"/>
          </w:tcPr>
          <w:p w14:paraId="13B9C7F6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Minor</w:t>
            </w:r>
          </w:p>
        </w:tc>
        <w:tc>
          <w:tcPr>
            <w:tcW w:w="366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38F2C5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sz w:val="18"/>
                <w:szCs w:val="18"/>
              </w:rPr>
              <w:t>Medical Treatment</w:t>
            </w:r>
          </w:p>
        </w:tc>
        <w:tc>
          <w:tcPr>
            <w:tcW w:w="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accent6" w:themeFillTint="33"/>
            <w:vAlign w:val="center"/>
          </w:tcPr>
          <w:p w14:paraId="78C65790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B</w:t>
            </w: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accent6" w:themeFillTint="33"/>
            <w:vAlign w:val="center"/>
          </w:tcPr>
          <w:p w14:paraId="6C1A340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Unlikely</w:t>
            </w:r>
          </w:p>
        </w:tc>
        <w:tc>
          <w:tcPr>
            <w:tcW w:w="257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A24F1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sz w:val="18"/>
                <w:szCs w:val="18"/>
              </w:rPr>
              <w:t xml:space="preserve">Has occurred </w:t>
            </w:r>
          </w:p>
        </w:tc>
      </w:tr>
      <w:tr w:rsidR="002C49DF" w:rsidRPr="002C49DF" w14:paraId="68BA7EA6" w14:textId="77777777" w:rsidTr="002C49DF">
        <w:trPr>
          <w:trHeight w:val="194"/>
          <w:jc w:val="center"/>
        </w:trPr>
        <w:tc>
          <w:tcPr>
            <w:tcW w:w="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accent6" w:themeFillTint="33"/>
            <w:vAlign w:val="center"/>
          </w:tcPr>
          <w:p w14:paraId="75C75F1A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accent6" w:themeFillTint="33"/>
            <w:vAlign w:val="center"/>
          </w:tcPr>
          <w:p w14:paraId="7C9869D8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Moderate</w:t>
            </w:r>
          </w:p>
        </w:tc>
        <w:tc>
          <w:tcPr>
            <w:tcW w:w="366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2177FB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sz w:val="18"/>
                <w:szCs w:val="18"/>
              </w:rPr>
              <w:t>Significant non-permanent injury</w:t>
            </w:r>
          </w:p>
        </w:tc>
        <w:tc>
          <w:tcPr>
            <w:tcW w:w="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accent6" w:themeFillTint="33"/>
            <w:vAlign w:val="center"/>
          </w:tcPr>
          <w:p w14:paraId="6504C367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C</w:t>
            </w: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accent6" w:themeFillTint="33"/>
            <w:vAlign w:val="center"/>
          </w:tcPr>
          <w:p w14:paraId="02C943E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Possible</w:t>
            </w:r>
          </w:p>
        </w:tc>
        <w:tc>
          <w:tcPr>
            <w:tcW w:w="257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3F9816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sz w:val="18"/>
                <w:szCs w:val="18"/>
              </w:rPr>
              <w:t xml:space="preserve">Occasionally occurred </w:t>
            </w:r>
          </w:p>
        </w:tc>
      </w:tr>
      <w:tr w:rsidR="002C49DF" w:rsidRPr="002C49DF" w14:paraId="40D3E30D" w14:textId="77777777" w:rsidTr="002C49DF">
        <w:trPr>
          <w:trHeight w:val="194"/>
          <w:jc w:val="center"/>
        </w:trPr>
        <w:tc>
          <w:tcPr>
            <w:tcW w:w="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accent6" w:themeFillTint="33"/>
            <w:vAlign w:val="center"/>
          </w:tcPr>
          <w:p w14:paraId="5599A468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accent6" w:themeFillTint="33"/>
            <w:vAlign w:val="center"/>
          </w:tcPr>
          <w:p w14:paraId="02451E86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Major</w:t>
            </w:r>
          </w:p>
        </w:tc>
        <w:tc>
          <w:tcPr>
            <w:tcW w:w="366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0AE0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sz w:val="18"/>
                <w:szCs w:val="18"/>
              </w:rPr>
              <w:t>Permanent Injury</w:t>
            </w:r>
          </w:p>
        </w:tc>
        <w:tc>
          <w:tcPr>
            <w:tcW w:w="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accent6" w:themeFillTint="33"/>
            <w:vAlign w:val="center"/>
          </w:tcPr>
          <w:p w14:paraId="05104678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D</w:t>
            </w: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accent6" w:themeFillTint="33"/>
            <w:vAlign w:val="center"/>
          </w:tcPr>
          <w:p w14:paraId="5C6C1580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Probable</w:t>
            </w:r>
          </w:p>
        </w:tc>
        <w:tc>
          <w:tcPr>
            <w:tcW w:w="257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81BA46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sz w:val="18"/>
                <w:szCs w:val="18"/>
              </w:rPr>
              <w:t>Occurred several times</w:t>
            </w:r>
          </w:p>
        </w:tc>
      </w:tr>
      <w:tr w:rsidR="002C49DF" w:rsidRPr="002C49DF" w14:paraId="69BC6A51" w14:textId="77777777" w:rsidTr="002C49DF">
        <w:trPr>
          <w:trHeight w:val="194"/>
          <w:jc w:val="center"/>
        </w:trPr>
        <w:tc>
          <w:tcPr>
            <w:tcW w:w="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accent6" w:themeFillTint="33"/>
            <w:vAlign w:val="center"/>
          </w:tcPr>
          <w:p w14:paraId="1BBA387A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accent6" w:themeFillTint="33"/>
            <w:vAlign w:val="center"/>
          </w:tcPr>
          <w:p w14:paraId="52155020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Catastrophic</w:t>
            </w:r>
          </w:p>
        </w:tc>
        <w:tc>
          <w:tcPr>
            <w:tcW w:w="366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AFB11F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sz w:val="18"/>
                <w:szCs w:val="18"/>
              </w:rPr>
              <w:t>Death / Permanent disabling injury</w:t>
            </w:r>
          </w:p>
        </w:tc>
        <w:tc>
          <w:tcPr>
            <w:tcW w:w="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accent6" w:themeFillTint="33"/>
            <w:vAlign w:val="center"/>
          </w:tcPr>
          <w:p w14:paraId="6D2AAF67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E</w:t>
            </w: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accent6" w:themeFillTint="33"/>
            <w:vAlign w:val="center"/>
          </w:tcPr>
          <w:p w14:paraId="1997E4A7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Almost Certain</w:t>
            </w:r>
          </w:p>
        </w:tc>
        <w:tc>
          <w:tcPr>
            <w:tcW w:w="257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2B933C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sz w:val="18"/>
                <w:szCs w:val="18"/>
              </w:rPr>
              <w:t>Has occurred often</w:t>
            </w:r>
          </w:p>
        </w:tc>
      </w:tr>
      <w:tr w:rsidR="002C49DF" w:rsidRPr="002C49DF" w14:paraId="1B7A46EE" w14:textId="77777777" w:rsidTr="002C49DF">
        <w:trPr>
          <w:trHeight w:val="194"/>
          <w:jc w:val="center"/>
        </w:trPr>
        <w:tc>
          <w:tcPr>
            <w:tcW w:w="2407" w:type="dxa"/>
            <w:gridSpan w:val="4"/>
            <w:vMerge w:val="restart"/>
            <w:vAlign w:val="center"/>
          </w:tcPr>
          <w:p w14:paraId="7C4799A3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Risk Assessment Matrix</w:t>
            </w:r>
          </w:p>
        </w:tc>
        <w:tc>
          <w:tcPr>
            <w:tcW w:w="7796" w:type="dxa"/>
            <w:gridSpan w:val="18"/>
            <w:shd w:val="clear" w:color="auto" w:fill="FFFFFF" w:themeFill="accent6"/>
            <w:vAlign w:val="center"/>
          </w:tcPr>
          <w:p w14:paraId="61DDF7DA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LIKELIHOOD</w:t>
            </w:r>
          </w:p>
        </w:tc>
      </w:tr>
      <w:tr w:rsidR="002C49DF" w:rsidRPr="002C49DF" w14:paraId="43E219D0" w14:textId="77777777" w:rsidTr="002C49DF">
        <w:trPr>
          <w:trHeight w:val="194"/>
          <w:jc w:val="center"/>
        </w:trPr>
        <w:tc>
          <w:tcPr>
            <w:tcW w:w="2407" w:type="dxa"/>
            <w:gridSpan w:val="4"/>
            <w:vMerge/>
            <w:vAlign w:val="center"/>
          </w:tcPr>
          <w:p w14:paraId="3CFFDF0B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 w:themeFill="accent6" w:themeFillTint="33"/>
            <w:vAlign w:val="center"/>
          </w:tcPr>
          <w:p w14:paraId="3F1C86E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Rare</w:t>
            </w:r>
          </w:p>
        </w:tc>
        <w:tc>
          <w:tcPr>
            <w:tcW w:w="1588" w:type="dxa"/>
            <w:gridSpan w:val="4"/>
            <w:shd w:val="clear" w:color="auto" w:fill="FFFFFF" w:themeFill="accent6" w:themeFillTint="33"/>
            <w:vAlign w:val="center"/>
          </w:tcPr>
          <w:p w14:paraId="446F566E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Unlikely</w:t>
            </w:r>
          </w:p>
        </w:tc>
        <w:tc>
          <w:tcPr>
            <w:tcW w:w="1587" w:type="dxa"/>
            <w:gridSpan w:val="3"/>
            <w:shd w:val="clear" w:color="auto" w:fill="FFFFFF" w:themeFill="accent6" w:themeFillTint="33"/>
            <w:vAlign w:val="center"/>
          </w:tcPr>
          <w:p w14:paraId="7E539AF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Possible</w:t>
            </w:r>
          </w:p>
        </w:tc>
        <w:tc>
          <w:tcPr>
            <w:tcW w:w="1588" w:type="dxa"/>
            <w:gridSpan w:val="7"/>
            <w:shd w:val="clear" w:color="auto" w:fill="FFFFFF" w:themeFill="accent6" w:themeFillTint="33"/>
            <w:vAlign w:val="center"/>
          </w:tcPr>
          <w:p w14:paraId="686DE4BA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Probable</w:t>
            </w:r>
          </w:p>
        </w:tc>
        <w:tc>
          <w:tcPr>
            <w:tcW w:w="1446" w:type="dxa"/>
            <w:gridSpan w:val="3"/>
            <w:shd w:val="clear" w:color="auto" w:fill="FFFFFF" w:themeFill="accent6" w:themeFillTint="33"/>
            <w:vAlign w:val="center"/>
          </w:tcPr>
          <w:p w14:paraId="5AECA77C" w14:textId="77777777" w:rsidR="002C49DF" w:rsidRPr="002C49DF" w:rsidRDefault="002C49DF" w:rsidP="00AC1934">
            <w:pPr>
              <w:jc w:val="center"/>
              <w:rPr>
                <w:rFonts w:ascii="Noto Serif Armenian Light" w:hAnsi="Noto Serif Armenian Light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Almost Certain</w:t>
            </w:r>
          </w:p>
        </w:tc>
      </w:tr>
      <w:tr w:rsidR="002C49DF" w:rsidRPr="002C49DF" w14:paraId="32EC8CFA" w14:textId="77777777" w:rsidTr="002C49DF">
        <w:trPr>
          <w:trHeight w:val="194"/>
          <w:jc w:val="center"/>
        </w:trPr>
        <w:tc>
          <w:tcPr>
            <w:tcW w:w="2407" w:type="dxa"/>
            <w:gridSpan w:val="4"/>
            <w:vMerge/>
            <w:vAlign w:val="center"/>
          </w:tcPr>
          <w:p w14:paraId="54050B44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608E0D36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A</w:t>
            </w:r>
          </w:p>
        </w:tc>
        <w:tc>
          <w:tcPr>
            <w:tcW w:w="1588" w:type="dxa"/>
            <w:gridSpan w:val="4"/>
            <w:vAlign w:val="center"/>
          </w:tcPr>
          <w:p w14:paraId="449DC4D5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B</w:t>
            </w:r>
          </w:p>
        </w:tc>
        <w:tc>
          <w:tcPr>
            <w:tcW w:w="1587" w:type="dxa"/>
            <w:gridSpan w:val="3"/>
            <w:vAlign w:val="center"/>
          </w:tcPr>
          <w:p w14:paraId="7394EEA6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C</w:t>
            </w:r>
          </w:p>
        </w:tc>
        <w:tc>
          <w:tcPr>
            <w:tcW w:w="1588" w:type="dxa"/>
            <w:gridSpan w:val="7"/>
            <w:vAlign w:val="center"/>
          </w:tcPr>
          <w:p w14:paraId="33945D40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D</w:t>
            </w:r>
          </w:p>
        </w:tc>
        <w:tc>
          <w:tcPr>
            <w:tcW w:w="1446" w:type="dxa"/>
            <w:gridSpan w:val="3"/>
            <w:vAlign w:val="center"/>
          </w:tcPr>
          <w:p w14:paraId="5DCA3F55" w14:textId="77777777" w:rsidR="002C49DF" w:rsidRPr="002C49DF" w:rsidRDefault="002C49DF" w:rsidP="00AC1934">
            <w:pPr>
              <w:spacing w:after="200" w:line="276" w:lineRule="auto"/>
              <w:jc w:val="center"/>
              <w:rPr>
                <w:rFonts w:ascii="Noto Serif Armenian Light" w:hAnsi="Noto Serif Armenian Light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E</w:t>
            </w:r>
          </w:p>
        </w:tc>
      </w:tr>
      <w:tr w:rsidR="002C49DF" w:rsidRPr="002C49DF" w14:paraId="706B49B3" w14:textId="77777777" w:rsidTr="002C49DF">
        <w:trPr>
          <w:trHeight w:val="194"/>
          <w:jc w:val="center"/>
        </w:trPr>
        <w:tc>
          <w:tcPr>
            <w:tcW w:w="423" w:type="dxa"/>
            <w:vMerge w:val="restart"/>
            <w:shd w:val="clear" w:color="auto" w:fill="FFFFFF" w:themeFill="accent6"/>
            <w:textDirection w:val="btLr"/>
          </w:tcPr>
          <w:p w14:paraId="37E91848" w14:textId="77777777" w:rsidR="002C49DF" w:rsidRPr="002C49DF" w:rsidRDefault="002C49DF" w:rsidP="00AC1934">
            <w:pPr>
              <w:tabs>
                <w:tab w:val="center" w:pos="5040"/>
              </w:tabs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CONSEQUENCES</w:t>
            </w:r>
          </w:p>
        </w:tc>
        <w:tc>
          <w:tcPr>
            <w:tcW w:w="1417" w:type="dxa"/>
            <w:gridSpan w:val="2"/>
            <w:shd w:val="clear" w:color="auto" w:fill="FFFFFF" w:themeFill="accent6" w:themeFillTint="33"/>
            <w:vAlign w:val="center"/>
          </w:tcPr>
          <w:p w14:paraId="0455443F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Catastrophic</w:t>
            </w:r>
          </w:p>
        </w:tc>
        <w:tc>
          <w:tcPr>
            <w:tcW w:w="567" w:type="dxa"/>
            <w:vAlign w:val="center"/>
          </w:tcPr>
          <w:p w14:paraId="5627E04E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5</w:t>
            </w:r>
          </w:p>
        </w:tc>
        <w:tc>
          <w:tcPr>
            <w:tcW w:w="1587" w:type="dxa"/>
            <w:shd w:val="clear" w:color="auto" w:fill="FFC000"/>
            <w:vAlign w:val="center"/>
          </w:tcPr>
          <w:p w14:paraId="52D4EBBF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Medium 11</w:t>
            </w:r>
          </w:p>
        </w:tc>
        <w:tc>
          <w:tcPr>
            <w:tcW w:w="1588" w:type="dxa"/>
            <w:gridSpan w:val="4"/>
            <w:shd w:val="clear" w:color="auto" w:fill="FFC000"/>
            <w:vAlign w:val="center"/>
          </w:tcPr>
          <w:p w14:paraId="4D64EF4E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Medium 16</w:t>
            </w:r>
          </w:p>
        </w:tc>
        <w:tc>
          <w:tcPr>
            <w:tcW w:w="1587" w:type="dxa"/>
            <w:gridSpan w:val="3"/>
            <w:shd w:val="clear" w:color="auto" w:fill="FF0000"/>
            <w:vAlign w:val="center"/>
          </w:tcPr>
          <w:p w14:paraId="343D52E9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High 20</w:t>
            </w:r>
          </w:p>
        </w:tc>
        <w:tc>
          <w:tcPr>
            <w:tcW w:w="1588" w:type="dxa"/>
            <w:gridSpan w:val="7"/>
            <w:shd w:val="clear" w:color="auto" w:fill="FF0000"/>
            <w:vAlign w:val="center"/>
          </w:tcPr>
          <w:p w14:paraId="2FA28AB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High 23</w:t>
            </w:r>
          </w:p>
        </w:tc>
        <w:tc>
          <w:tcPr>
            <w:tcW w:w="1446" w:type="dxa"/>
            <w:gridSpan w:val="3"/>
            <w:shd w:val="clear" w:color="auto" w:fill="FF0000"/>
            <w:vAlign w:val="center"/>
          </w:tcPr>
          <w:p w14:paraId="09B14330" w14:textId="77777777" w:rsidR="002C49DF" w:rsidRPr="002C49DF" w:rsidRDefault="002C49DF" w:rsidP="00AC1934">
            <w:pPr>
              <w:jc w:val="center"/>
              <w:rPr>
                <w:rFonts w:ascii="Noto Serif Armenian Light" w:hAnsi="Noto Serif Armenian Light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High 25</w:t>
            </w:r>
          </w:p>
        </w:tc>
      </w:tr>
      <w:tr w:rsidR="002C49DF" w:rsidRPr="002C49DF" w14:paraId="36B5D742" w14:textId="77777777" w:rsidTr="002C49DF">
        <w:trPr>
          <w:trHeight w:val="194"/>
          <w:jc w:val="center"/>
        </w:trPr>
        <w:tc>
          <w:tcPr>
            <w:tcW w:w="423" w:type="dxa"/>
            <w:vMerge/>
            <w:shd w:val="clear" w:color="auto" w:fill="FFFFFF" w:themeFill="accent6"/>
            <w:vAlign w:val="center"/>
          </w:tcPr>
          <w:p w14:paraId="5EF739E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FFFFF" w:themeFill="accent6" w:themeFillTint="33"/>
            <w:vAlign w:val="center"/>
          </w:tcPr>
          <w:p w14:paraId="4D7475A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Major</w:t>
            </w:r>
          </w:p>
        </w:tc>
        <w:tc>
          <w:tcPr>
            <w:tcW w:w="567" w:type="dxa"/>
            <w:vAlign w:val="center"/>
          </w:tcPr>
          <w:p w14:paraId="07D19C39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4</w:t>
            </w:r>
          </w:p>
        </w:tc>
        <w:tc>
          <w:tcPr>
            <w:tcW w:w="1587" w:type="dxa"/>
            <w:shd w:val="clear" w:color="auto" w:fill="00B050"/>
            <w:vAlign w:val="center"/>
          </w:tcPr>
          <w:p w14:paraId="0F62FE6B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Low 7</w:t>
            </w:r>
          </w:p>
        </w:tc>
        <w:tc>
          <w:tcPr>
            <w:tcW w:w="1588" w:type="dxa"/>
            <w:gridSpan w:val="4"/>
            <w:shd w:val="clear" w:color="auto" w:fill="FFC000"/>
            <w:vAlign w:val="center"/>
          </w:tcPr>
          <w:p w14:paraId="63C6FBD4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Medium 12</w:t>
            </w:r>
          </w:p>
        </w:tc>
        <w:tc>
          <w:tcPr>
            <w:tcW w:w="1587" w:type="dxa"/>
            <w:gridSpan w:val="3"/>
            <w:shd w:val="clear" w:color="auto" w:fill="FFC000"/>
            <w:vAlign w:val="center"/>
          </w:tcPr>
          <w:p w14:paraId="63B7CD41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Medium 17</w:t>
            </w:r>
          </w:p>
        </w:tc>
        <w:tc>
          <w:tcPr>
            <w:tcW w:w="1588" w:type="dxa"/>
            <w:gridSpan w:val="7"/>
            <w:shd w:val="clear" w:color="auto" w:fill="FF0000"/>
            <w:vAlign w:val="center"/>
          </w:tcPr>
          <w:p w14:paraId="1D4A1D44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High 21</w:t>
            </w:r>
          </w:p>
        </w:tc>
        <w:tc>
          <w:tcPr>
            <w:tcW w:w="1446" w:type="dxa"/>
            <w:gridSpan w:val="3"/>
            <w:shd w:val="clear" w:color="auto" w:fill="FF0000"/>
            <w:vAlign w:val="center"/>
          </w:tcPr>
          <w:p w14:paraId="3F518DB3" w14:textId="77777777" w:rsidR="002C49DF" w:rsidRPr="002C49DF" w:rsidRDefault="002C49DF" w:rsidP="00AC1934">
            <w:pPr>
              <w:jc w:val="center"/>
              <w:rPr>
                <w:rFonts w:ascii="Noto Serif Armenian Light" w:hAnsi="Noto Serif Armenian Light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High 24</w:t>
            </w:r>
          </w:p>
        </w:tc>
      </w:tr>
      <w:tr w:rsidR="002C49DF" w:rsidRPr="002C49DF" w14:paraId="08986497" w14:textId="77777777" w:rsidTr="002C49DF">
        <w:trPr>
          <w:trHeight w:val="194"/>
          <w:jc w:val="center"/>
        </w:trPr>
        <w:tc>
          <w:tcPr>
            <w:tcW w:w="423" w:type="dxa"/>
            <w:vMerge/>
            <w:shd w:val="clear" w:color="auto" w:fill="FFFFFF" w:themeFill="accent6"/>
            <w:vAlign w:val="center"/>
          </w:tcPr>
          <w:p w14:paraId="790FC089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FFFFF" w:themeFill="accent6" w:themeFillTint="33"/>
            <w:vAlign w:val="center"/>
          </w:tcPr>
          <w:p w14:paraId="6C5A457F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Moderate</w:t>
            </w:r>
          </w:p>
        </w:tc>
        <w:tc>
          <w:tcPr>
            <w:tcW w:w="567" w:type="dxa"/>
            <w:vAlign w:val="center"/>
          </w:tcPr>
          <w:p w14:paraId="5E29118C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3</w:t>
            </w:r>
          </w:p>
        </w:tc>
        <w:tc>
          <w:tcPr>
            <w:tcW w:w="1587" w:type="dxa"/>
            <w:shd w:val="clear" w:color="auto" w:fill="00B050"/>
            <w:vAlign w:val="center"/>
          </w:tcPr>
          <w:p w14:paraId="6892FDC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Low 4</w:t>
            </w:r>
          </w:p>
        </w:tc>
        <w:tc>
          <w:tcPr>
            <w:tcW w:w="1588" w:type="dxa"/>
            <w:gridSpan w:val="4"/>
            <w:shd w:val="clear" w:color="auto" w:fill="00B050"/>
            <w:vAlign w:val="center"/>
          </w:tcPr>
          <w:p w14:paraId="6A1F886C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Low 8</w:t>
            </w:r>
          </w:p>
        </w:tc>
        <w:tc>
          <w:tcPr>
            <w:tcW w:w="1587" w:type="dxa"/>
            <w:gridSpan w:val="3"/>
            <w:shd w:val="clear" w:color="auto" w:fill="FFC000"/>
            <w:vAlign w:val="center"/>
          </w:tcPr>
          <w:p w14:paraId="56C1871A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Medium 13</w:t>
            </w:r>
          </w:p>
        </w:tc>
        <w:tc>
          <w:tcPr>
            <w:tcW w:w="1588" w:type="dxa"/>
            <w:gridSpan w:val="7"/>
            <w:shd w:val="clear" w:color="auto" w:fill="FFC000"/>
            <w:vAlign w:val="center"/>
          </w:tcPr>
          <w:p w14:paraId="5968D18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Medium 18</w:t>
            </w:r>
          </w:p>
        </w:tc>
        <w:tc>
          <w:tcPr>
            <w:tcW w:w="1446" w:type="dxa"/>
            <w:gridSpan w:val="3"/>
            <w:shd w:val="clear" w:color="auto" w:fill="FF0000"/>
            <w:vAlign w:val="center"/>
          </w:tcPr>
          <w:p w14:paraId="253BF7A6" w14:textId="77777777" w:rsidR="002C49DF" w:rsidRPr="002C49DF" w:rsidRDefault="002C49DF" w:rsidP="00AC1934">
            <w:pPr>
              <w:jc w:val="center"/>
              <w:rPr>
                <w:rFonts w:ascii="Noto Serif Armenian Light" w:hAnsi="Noto Serif Armenian Light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High 22</w:t>
            </w:r>
          </w:p>
        </w:tc>
      </w:tr>
      <w:tr w:rsidR="002C49DF" w:rsidRPr="002C49DF" w14:paraId="16014AE2" w14:textId="77777777" w:rsidTr="002C49DF">
        <w:trPr>
          <w:trHeight w:val="194"/>
          <w:jc w:val="center"/>
        </w:trPr>
        <w:tc>
          <w:tcPr>
            <w:tcW w:w="423" w:type="dxa"/>
            <w:vMerge/>
            <w:shd w:val="clear" w:color="auto" w:fill="FFFFFF" w:themeFill="accent6"/>
            <w:vAlign w:val="center"/>
          </w:tcPr>
          <w:p w14:paraId="59579AB1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FFFFF" w:themeFill="accent6" w:themeFillTint="33"/>
            <w:vAlign w:val="center"/>
          </w:tcPr>
          <w:p w14:paraId="10D66E17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Minor</w:t>
            </w:r>
          </w:p>
        </w:tc>
        <w:tc>
          <w:tcPr>
            <w:tcW w:w="567" w:type="dxa"/>
            <w:vAlign w:val="center"/>
          </w:tcPr>
          <w:p w14:paraId="0D4A3084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2</w:t>
            </w:r>
          </w:p>
        </w:tc>
        <w:tc>
          <w:tcPr>
            <w:tcW w:w="1587" w:type="dxa"/>
            <w:shd w:val="clear" w:color="auto" w:fill="00B050"/>
            <w:vAlign w:val="center"/>
          </w:tcPr>
          <w:p w14:paraId="7233E85B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Low 2</w:t>
            </w:r>
          </w:p>
        </w:tc>
        <w:tc>
          <w:tcPr>
            <w:tcW w:w="1588" w:type="dxa"/>
            <w:gridSpan w:val="4"/>
            <w:shd w:val="clear" w:color="auto" w:fill="00B050"/>
            <w:vAlign w:val="center"/>
          </w:tcPr>
          <w:p w14:paraId="4C65D1EF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Low 5</w:t>
            </w:r>
          </w:p>
        </w:tc>
        <w:tc>
          <w:tcPr>
            <w:tcW w:w="1587" w:type="dxa"/>
            <w:gridSpan w:val="3"/>
            <w:shd w:val="clear" w:color="auto" w:fill="00B050"/>
            <w:vAlign w:val="center"/>
          </w:tcPr>
          <w:p w14:paraId="7933A6CC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Low 9</w:t>
            </w:r>
          </w:p>
        </w:tc>
        <w:tc>
          <w:tcPr>
            <w:tcW w:w="1588" w:type="dxa"/>
            <w:gridSpan w:val="7"/>
            <w:shd w:val="clear" w:color="auto" w:fill="FFC000"/>
            <w:vAlign w:val="center"/>
          </w:tcPr>
          <w:p w14:paraId="4D92CC4E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Medium 14</w:t>
            </w:r>
          </w:p>
        </w:tc>
        <w:tc>
          <w:tcPr>
            <w:tcW w:w="1446" w:type="dxa"/>
            <w:gridSpan w:val="3"/>
            <w:shd w:val="clear" w:color="auto" w:fill="FFC000"/>
            <w:vAlign w:val="center"/>
          </w:tcPr>
          <w:p w14:paraId="13B4B144" w14:textId="77777777" w:rsidR="002C49DF" w:rsidRPr="002C49DF" w:rsidRDefault="002C49DF" w:rsidP="00AC1934">
            <w:pPr>
              <w:jc w:val="center"/>
              <w:rPr>
                <w:rFonts w:ascii="Noto Serif Armenian Light" w:hAnsi="Noto Serif Armenian Light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Medium 19</w:t>
            </w:r>
          </w:p>
        </w:tc>
      </w:tr>
      <w:tr w:rsidR="002C49DF" w:rsidRPr="002C49DF" w14:paraId="1FAF0A36" w14:textId="77777777" w:rsidTr="002C49DF">
        <w:trPr>
          <w:trHeight w:val="194"/>
          <w:jc w:val="center"/>
        </w:trPr>
        <w:tc>
          <w:tcPr>
            <w:tcW w:w="423" w:type="dxa"/>
            <w:vMerge/>
            <w:shd w:val="clear" w:color="auto" w:fill="FFFFFF" w:themeFill="accent6"/>
            <w:vAlign w:val="center"/>
          </w:tcPr>
          <w:p w14:paraId="4AA27706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FFFFF" w:themeFill="accent6" w:themeFillTint="33"/>
            <w:vAlign w:val="center"/>
          </w:tcPr>
          <w:p w14:paraId="55BD007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Insignificant</w:t>
            </w:r>
          </w:p>
        </w:tc>
        <w:tc>
          <w:tcPr>
            <w:tcW w:w="567" w:type="dxa"/>
            <w:vAlign w:val="center"/>
          </w:tcPr>
          <w:p w14:paraId="4EC8970C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1</w:t>
            </w:r>
          </w:p>
        </w:tc>
        <w:tc>
          <w:tcPr>
            <w:tcW w:w="1587" w:type="dxa"/>
            <w:shd w:val="clear" w:color="auto" w:fill="00B050"/>
            <w:vAlign w:val="center"/>
          </w:tcPr>
          <w:p w14:paraId="005786D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Low 1</w:t>
            </w:r>
          </w:p>
        </w:tc>
        <w:tc>
          <w:tcPr>
            <w:tcW w:w="1588" w:type="dxa"/>
            <w:gridSpan w:val="4"/>
            <w:shd w:val="clear" w:color="auto" w:fill="00B050"/>
            <w:vAlign w:val="center"/>
          </w:tcPr>
          <w:p w14:paraId="38DBE980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Low 3</w:t>
            </w:r>
          </w:p>
        </w:tc>
        <w:tc>
          <w:tcPr>
            <w:tcW w:w="1587" w:type="dxa"/>
            <w:gridSpan w:val="3"/>
            <w:shd w:val="clear" w:color="auto" w:fill="00B050"/>
            <w:vAlign w:val="center"/>
          </w:tcPr>
          <w:p w14:paraId="6799AAB7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Low 6</w:t>
            </w:r>
          </w:p>
        </w:tc>
        <w:tc>
          <w:tcPr>
            <w:tcW w:w="1588" w:type="dxa"/>
            <w:gridSpan w:val="7"/>
            <w:shd w:val="clear" w:color="auto" w:fill="00B050"/>
            <w:vAlign w:val="center"/>
          </w:tcPr>
          <w:p w14:paraId="0D37273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jc w:val="center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Low 10</w:t>
            </w:r>
          </w:p>
        </w:tc>
        <w:tc>
          <w:tcPr>
            <w:tcW w:w="1446" w:type="dxa"/>
            <w:gridSpan w:val="3"/>
            <w:shd w:val="clear" w:color="auto" w:fill="FFC000"/>
            <w:vAlign w:val="center"/>
          </w:tcPr>
          <w:p w14:paraId="17E74E2E" w14:textId="77777777" w:rsidR="002C49DF" w:rsidRPr="002C49DF" w:rsidRDefault="002C49DF" w:rsidP="00AC1934">
            <w:pPr>
              <w:jc w:val="center"/>
              <w:rPr>
                <w:rFonts w:ascii="Noto Serif Armenian Light" w:hAnsi="Noto Serif Armenian Light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Medium 15</w:t>
            </w:r>
          </w:p>
        </w:tc>
      </w:tr>
      <w:tr w:rsidR="002C49DF" w:rsidRPr="002C49DF" w14:paraId="6CF4B7E3" w14:textId="77777777" w:rsidTr="002C49DF">
        <w:trPr>
          <w:trHeight w:val="194"/>
          <w:jc w:val="center"/>
        </w:trPr>
        <w:tc>
          <w:tcPr>
            <w:tcW w:w="1416" w:type="dxa"/>
            <w:gridSpan w:val="2"/>
            <w:shd w:val="clear" w:color="auto" w:fill="D9D9D9" w:themeFill="background1" w:themeFillShade="D9"/>
            <w:vAlign w:val="center"/>
          </w:tcPr>
          <w:p w14:paraId="192788BF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Risk Level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  <w:vAlign w:val="center"/>
          </w:tcPr>
          <w:p w14:paraId="1CB5B3AC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Risk Score</w:t>
            </w:r>
          </w:p>
        </w:tc>
        <w:tc>
          <w:tcPr>
            <w:tcW w:w="7796" w:type="dxa"/>
            <w:gridSpan w:val="18"/>
            <w:shd w:val="clear" w:color="auto" w:fill="D9D9D9" w:themeFill="background1" w:themeFillShade="D9"/>
            <w:vAlign w:val="center"/>
          </w:tcPr>
          <w:p w14:paraId="01BA8E60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Timeframe for Implementation of Control Measures</w:t>
            </w:r>
          </w:p>
        </w:tc>
      </w:tr>
      <w:tr w:rsidR="002C49DF" w:rsidRPr="002C49DF" w14:paraId="57264653" w14:textId="77777777" w:rsidTr="002C49DF">
        <w:trPr>
          <w:trHeight w:val="194"/>
          <w:jc w:val="center"/>
        </w:trPr>
        <w:tc>
          <w:tcPr>
            <w:tcW w:w="1416" w:type="dxa"/>
            <w:gridSpan w:val="2"/>
            <w:shd w:val="clear" w:color="auto" w:fill="FF0000"/>
            <w:vAlign w:val="center"/>
          </w:tcPr>
          <w:p w14:paraId="033F7675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High</w:t>
            </w:r>
          </w:p>
        </w:tc>
        <w:tc>
          <w:tcPr>
            <w:tcW w:w="991" w:type="dxa"/>
            <w:gridSpan w:val="2"/>
            <w:shd w:val="clear" w:color="auto" w:fill="FFFFFF" w:themeFill="accent6" w:themeFillTint="33"/>
            <w:vAlign w:val="center"/>
          </w:tcPr>
          <w:p w14:paraId="34B01BC7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20 - 25</w:t>
            </w:r>
          </w:p>
        </w:tc>
        <w:tc>
          <w:tcPr>
            <w:tcW w:w="7796" w:type="dxa"/>
            <w:gridSpan w:val="18"/>
            <w:vAlign w:val="center"/>
          </w:tcPr>
          <w:p w14:paraId="632680C1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z w:val="18"/>
                <w:szCs w:val="18"/>
              </w:rPr>
              <w:t>Act Immediately or within 24 hours to lower the risk to an acceptable level or as low as reasonably practicable.</w:t>
            </w:r>
          </w:p>
        </w:tc>
      </w:tr>
      <w:tr w:rsidR="002C49DF" w:rsidRPr="002C49DF" w14:paraId="66628B7C" w14:textId="77777777" w:rsidTr="002C49DF">
        <w:trPr>
          <w:trHeight w:val="194"/>
          <w:jc w:val="center"/>
        </w:trPr>
        <w:tc>
          <w:tcPr>
            <w:tcW w:w="1416" w:type="dxa"/>
            <w:gridSpan w:val="2"/>
            <w:shd w:val="clear" w:color="auto" w:fill="FFC000"/>
            <w:vAlign w:val="center"/>
          </w:tcPr>
          <w:p w14:paraId="7264D2AA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Medium</w:t>
            </w:r>
          </w:p>
        </w:tc>
        <w:tc>
          <w:tcPr>
            <w:tcW w:w="991" w:type="dxa"/>
            <w:gridSpan w:val="2"/>
            <w:shd w:val="clear" w:color="auto" w:fill="FFFFFF" w:themeFill="accent6" w:themeFillTint="33"/>
            <w:vAlign w:val="center"/>
          </w:tcPr>
          <w:p w14:paraId="20F2AEE8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11 - 19</w:t>
            </w:r>
          </w:p>
        </w:tc>
        <w:tc>
          <w:tcPr>
            <w:tcW w:w="7796" w:type="dxa"/>
            <w:gridSpan w:val="18"/>
            <w:vAlign w:val="center"/>
          </w:tcPr>
          <w:p w14:paraId="192CCA88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z w:val="18"/>
                <w:szCs w:val="18"/>
              </w:rPr>
              <w:t>Act within 21 days to reduce the risk to an acceptable level or as low as reasonably practicable.</w:t>
            </w:r>
          </w:p>
        </w:tc>
      </w:tr>
      <w:tr w:rsidR="002C49DF" w:rsidRPr="002C49DF" w14:paraId="7093A5C0" w14:textId="77777777" w:rsidTr="002C49DF">
        <w:trPr>
          <w:trHeight w:val="194"/>
          <w:jc w:val="center"/>
        </w:trPr>
        <w:tc>
          <w:tcPr>
            <w:tcW w:w="1416" w:type="dxa"/>
            <w:gridSpan w:val="2"/>
            <w:shd w:val="clear" w:color="auto" w:fill="00B050"/>
            <w:vAlign w:val="center"/>
          </w:tcPr>
          <w:p w14:paraId="6D8E0A35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Low</w:t>
            </w:r>
          </w:p>
        </w:tc>
        <w:tc>
          <w:tcPr>
            <w:tcW w:w="991" w:type="dxa"/>
            <w:gridSpan w:val="2"/>
            <w:shd w:val="clear" w:color="auto" w:fill="FFFFFF" w:themeFill="accent6" w:themeFillTint="33"/>
            <w:vAlign w:val="center"/>
          </w:tcPr>
          <w:p w14:paraId="7D2A7E40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1 - 10</w:t>
            </w:r>
          </w:p>
        </w:tc>
        <w:tc>
          <w:tcPr>
            <w:tcW w:w="7796" w:type="dxa"/>
            <w:gridSpan w:val="18"/>
            <w:vAlign w:val="center"/>
          </w:tcPr>
          <w:p w14:paraId="623A45C6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z w:val="18"/>
                <w:szCs w:val="18"/>
              </w:rPr>
              <w:t>Act within 60 days to reduce the risk to an acceptable level or as low as reasonably practicable.</w:t>
            </w:r>
          </w:p>
        </w:tc>
      </w:tr>
      <w:tr w:rsidR="002C49DF" w:rsidRPr="002C49DF" w14:paraId="2D0318D5" w14:textId="77777777" w:rsidTr="002C49DF">
        <w:trPr>
          <w:trHeight w:val="194"/>
          <w:jc w:val="center"/>
        </w:trPr>
        <w:tc>
          <w:tcPr>
            <w:tcW w:w="10203" w:type="dxa"/>
            <w:gridSpan w:val="22"/>
            <w:shd w:val="clear" w:color="auto" w:fill="auto"/>
          </w:tcPr>
          <w:p w14:paraId="6B4ABB5F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</w:rPr>
              <w:lastRenderedPageBreak/>
              <w:t>Note</w:t>
            </w:r>
            <w:r w:rsidRPr="002C49DF">
              <w:rPr>
                <w:rFonts w:ascii="Noto Serif Armenian Light" w:hAnsi="Noto Serif Armenian Light" w:cs="Arial"/>
                <w:sz w:val="18"/>
              </w:rPr>
              <w:t>: a higher risk number means a higher priority within that risk level (e.g., a Low 10 is higher priority than a Low 1).</w:t>
            </w:r>
          </w:p>
        </w:tc>
      </w:tr>
      <w:tr w:rsidR="002C49DF" w:rsidRPr="002C49DF" w14:paraId="27D39DFC" w14:textId="77777777" w:rsidTr="002C49DF">
        <w:trPr>
          <w:trHeight w:val="194"/>
          <w:jc w:val="center"/>
        </w:trPr>
        <w:tc>
          <w:tcPr>
            <w:tcW w:w="10203" w:type="dxa"/>
            <w:gridSpan w:val="22"/>
            <w:shd w:val="clear" w:color="auto" w:fill="C9B5EF" w:themeFill="accent2"/>
          </w:tcPr>
          <w:p w14:paraId="6ADC7DD1" w14:textId="77777777" w:rsidR="002C49DF" w:rsidRPr="002C49DF" w:rsidRDefault="002C49DF" w:rsidP="002C49DF">
            <w:pPr>
              <w:pStyle w:val="ListParagraph"/>
              <w:numPr>
                <w:ilvl w:val="0"/>
                <w:numId w:val="18"/>
              </w:num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22"/>
                <w:szCs w:val="22"/>
              </w:rPr>
            </w:pPr>
            <w:r w:rsidRPr="002C49DF">
              <w:rPr>
                <w:rFonts w:ascii="Noto Serif Armenian Light" w:hAnsi="Noto Serif Armenian Light" w:cs="Arial"/>
                <w:b/>
                <w:sz w:val="22"/>
                <w:szCs w:val="22"/>
              </w:rPr>
              <w:t xml:space="preserve">Immediate Corrective Actions – </w:t>
            </w: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automatically inserts from incident report on system</w:t>
            </w:r>
          </w:p>
        </w:tc>
      </w:tr>
      <w:tr w:rsidR="002C49DF" w:rsidRPr="002C49DF" w14:paraId="1DDFAF0F" w14:textId="77777777" w:rsidTr="002C49DF">
        <w:trPr>
          <w:trHeight w:val="194"/>
          <w:jc w:val="center"/>
        </w:trPr>
        <w:tc>
          <w:tcPr>
            <w:tcW w:w="10203" w:type="dxa"/>
            <w:gridSpan w:val="22"/>
            <w:shd w:val="clear" w:color="auto" w:fill="FFFFFF" w:themeFill="accent6"/>
          </w:tcPr>
          <w:p w14:paraId="7C60851D" w14:textId="77777777" w:rsidR="002C49DF" w:rsidRPr="002C49DF" w:rsidRDefault="002C49DF" w:rsidP="002C49DF">
            <w:pPr>
              <w:pStyle w:val="ListParagraph"/>
              <w:numPr>
                <w:ilvl w:val="0"/>
                <w:numId w:val="18"/>
              </w:num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22"/>
                <w:szCs w:val="22"/>
              </w:rPr>
            </w:pPr>
            <w:r w:rsidRPr="002C49DF">
              <w:rPr>
                <w:rFonts w:ascii="Noto Serif Armenian Light" w:hAnsi="Noto Serif Armenian Light" w:cs="Arial"/>
                <w:b/>
                <w:sz w:val="22"/>
                <w:szCs w:val="22"/>
              </w:rPr>
              <w:t>Root Causes</w:t>
            </w:r>
          </w:p>
        </w:tc>
      </w:tr>
      <w:tr w:rsidR="002C49DF" w:rsidRPr="002C49DF" w14:paraId="4F52FC7B" w14:textId="77777777" w:rsidTr="002C49DF">
        <w:trPr>
          <w:trHeight w:val="194"/>
          <w:jc w:val="center"/>
        </w:trPr>
        <w:tc>
          <w:tcPr>
            <w:tcW w:w="7234" w:type="dxa"/>
            <w:gridSpan w:val="13"/>
            <w:shd w:val="clear" w:color="auto" w:fill="auto"/>
          </w:tcPr>
          <w:p w14:paraId="294BA04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 xml:space="preserve">Management System – </w:t>
            </w:r>
            <w:r w:rsidRPr="002C49DF">
              <w:rPr>
                <w:rFonts w:ascii="Noto Serif Armenian Light" w:hAnsi="Noto Serif Armenian Light" w:cs="Arial"/>
                <w:bCs/>
                <w:sz w:val="18"/>
                <w:szCs w:val="18"/>
              </w:rPr>
              <w:t>Is the Management System a root cause?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551793F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Yes</w:t>
            </w:r>
          </w:p>
        </w:tc>
        <w:tc>
          <w:tcPr>
            <w:tcW w:w="709" w:type="dxa"/>
            <w:gridSpan w:val="2"/>
          </w:tcPr>
          <w:p w14:paraId="31A54678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C8D489B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No</w:t>
            </w:r>
          </w:p>
        </w:tc>
        <w:tc>
          <w:tcPr>
            <w:tcW w:w="842" w:type="dxa"/>
            <w:gridSpan w:val="2"/>
          </w:tcPr>
          <w:p w14:paraId="43272213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49DF" w:rsidRPr="002C49DF" w14:paraId="1768C55C" w14:textId="77777777" w:rsidTr="002C49DF">
        <w:trPr>
          <w:trHeight w:val="194"/>
          <w:jc w:val="center"/>
        </w:trPr>
        <w:tc>
          <w:tcPr>
            <w:tcW w:w="7234" w:type="dxa"/>
            <w:gridSpan w:val="13"/>
            <w:shd w:val="clear" w:color="auto" w:fill="auto"/>
          </w:tcPr>
          <w:p w14:paraId="3DACE2C2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 xml:space="preserve">Environment – </w:t>
            </w:r>
            <w:r w:rsidRPr="002C49DF">
              <w:rPr>
                <w:rFonts w:ascii="Noto Serif Armenian Light" w:hAnsi="Noto Serif Armenian Light" w:cs="Arial"/>
                <w:bCs/>
                <w:sz w:val="18"/>
                <w:szCs w:val="18"/>
              </w:rPr>
              <w:t>Is the Work Environment a root cause?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2C8411C8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Yes</w:t>
            </w:r>
          </w:p>
        </w:tc>
        <w:tc>
          <w:tcPr>
            <w:tcW w:w="709" w:type="dxa"/>
            <w:gridSpan w:val="2"/>
          </w:tcPr>
          <w:p w14:paraId="61AAEF4F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5AB98B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No</w:t>
            </w:r>
          </w:p>
        </w:tc>
        <w:tc>
          <w:tcPr>
            <w:tcW w:w="842" w:type="dxa"/>
            <w:gridSpan w:val="2"/>
          </w:tcPr>
          <w:p w14:paraId="530F9234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49DF" w:rsidRPr="002C49DF" w14:paraId="00A5B728" w14:textId="77777777" w:rsidTr="002C49DF">
        <w:trPr>
          <w:trHeight w:val="194"/>
          <w:jc w:val="center"/>
        </w:trPr>
        <w:tc>
          <w:tcPr>
            <w:tcW w:w="7234" w:type="dxa"/>
            <w:gridSpan w:val="13"/>
            <w:shd w:val="clear" w:color="auto" w:fill="auto"/>
          </w:tcPr>
          <w:p w14:paraId="2968268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 xml:space="preserve">Equipment &amp; Tools – </w:t>
            </w:r>
            <w:r w:rsidRPr="002C49DF">
              <w:rPr>
                <w:rFonts w:ascii="Noto Serif Armenian Light" w:hAnsi="Noto Serif Armenian Light" w:cs="Arial"/>
                <w:bCs/>
                <w:sz w:val="18"/>
                <w:szCs w:val="18"/>
              </w:rPr>
              <w:t>Are the Equipment &amp; Tools a root cause?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1B9BB7AE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Yes</w:t>
            </w:r>
          </w:p>
        </w:tc>
        <w:tc>
          <w:tcPr>
            <w:tcW w:w="709" w:type="dxa"/>
            <w:gridSpan w:val="2"/>
          </w:tcPr>
          <w:p w14:paraId="3FE25A7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9B643C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No</w:t>
            </w:r>
          </w:p>
        </w:tc>
        <w:tc>
          <w:tcPr>
            <w:tcW w:w="842" w:type="dxa"/>
            <w:gridSpan w:val="2"/>
          </w:tcPr>
          <w:p w14:paraId="1053F9E0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49DF" w:rsidRPr="002C49DF" w14:paraId="598ED867" w14:textId="77777777" w:rsidTr="002C49DF">
        <w:trPr>
          <w:trHeight w:val="194"/>
          <w:jc w:val="center"/>
        </w:trPr>
        <w:tc>
          <w:tcPr>
            <w:tcW w:w="7234" w:type="dxa"/>
            <w:gridSpan w:val="13"/>
            <w:shd w:val="clear" w:color="auto" w:fill="auto"/>
          </w:tcPr>
          <w:p w14:paraId="70703685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 xml:space="preserve">Human Factors / Behaviour – </w:t>
            </w:r>
            <w:r w:rsidRPr="002C49DF">
              <w:rPr>
                <w:rFonts w:ascii="Noto Serif Armenian Light" w:hAnsi="Noto Serif Armenian Light" w:cs="Arial"/>
                <w:bCs/>
                <w:sz w:val="18"/>
                <w:szCs w:val="18"/>
              </w:rPr>
              <w:t>Are Human Factors / Behaviours a root cause?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1BE886FA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Yes</w:t>
            </w:r>
          </w:p>
        </w:tc>
        <w:tc>
          <w:tcPr>
            <w:tcW w:w="709" w:type="dxa"/>
            <w:gridSpan w:val="2"/>
          </w:tcPr>
          <w:p w14:paraId="428EF12C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0C70259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No</w:t>
            </w:r>
          </w:p>
        </w:tc>
        <w:tc>
          <w:tcPr>
            <w:tcW w:w="842" w:type="dxa"/>
            <w:gridSpan w:val="2"/>
          </w:tcPr>
          <w:p w14:paraId="6DB1D03E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49DF" w:rsidRPr="002C49DF" w14:paraId="7D207F36" w14:textId="77777777" w:rsidTr="002C49DF">
        <w:trPr>
          <w:trHeight w:val="194"/>
          <w:jc w:val="center"/>
        </w:trPr>
        <w:tc>
          <w:tcPr>
            <w:tcW w:w="7234" w:type="dxa"/>
            <w:gridSpan w:val="13"/>
            <w:shd w:val="clear" w:color="auto" w:fill="auto"/>
          </w:tcPr>
          <w:p w14:paraId="5810D2CA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 xml:space="preserve">Training – </w:t>
            </w:r>
            <w:r w:rsidRPr="002C49DF">
              <w:rPr>
                <w:rFonts w:ascii="Noto Serif Armenian Light" w:hAnsi="Noto Serif Armenian Light" w:cs="Arial"/>
                <w:bCs/>
                <w:sz w:val="18"/>
                <w:szCs w:val="18"/>
              </w:rPr>
              <w:t>Is Training a root cause?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18737464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Yes</w:t>
            </w:r>
          </w:p>
        </w:tc>
        <w:tc>
          <w:tcPr>
            <w:tcW w:w="709" w:type="dxa"/>
            <w:gridSpan w:val="2"/>
          </w:tcPr>
          <w:p w14:paraId="2044CE1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AA3E157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No</w:t>
            </w:r>
          </w:p>
        </w:tc>
        <w:tc>
          <w:tcPr>
            <w:tcW w:w="842" w:type="dxa"/>
            <w:gridSpan w:val="2"/>
          </w:tcPr>
          <w:p w14:paraId="4C087FED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49DF" w:rsidRPr="002C49DF" w14:paraId="01363381" w14:textId="77777777" w:rsidTr="002C49DF">
        <w:trPr>
          <w:trHeight w:val="194"/>
          <w:jc w:val="center"/>
        </w:trPr>
        <w:tc>
          <w:tcPr>
            <w:tcW w:w="7234" w:type="dxa"/>
            <w:gridSpan w:val="13"/>
            <w:shd w:val="clear" w:color="auto" w:fill="auto"/>
          </w:tcPr>
          <w:p w14:paraId="62BD2BD5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Other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0E4775E8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Yes</w:t>
            </w:r>
          </w:p>
        </w:tc>
        <w:tc>
          <w:tcPr>
            <w:tcW w:w="709" w:type="dxa"/>
            <w:gridSpan w:val="2"/>
          </w:tcPr>
          <w:p w14:paraId="6682EB7E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791330A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No</w:t>
            </w:r>
          </w:p>
        </w:tc>
        <w:tc>
          <w:tcPr>
            <w:tcW w:w="842" w:type="dxa"/>
            <w:gridSpan w:val="2"/>
          </w:tcPr>
          <w:p w14:paraId="285FE08C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</w:r>
            <w:r w:rsidR="006E297C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49DF" w:rsidRPr="002C49DF" w14:paraId="3A72762B" w14:textId="77777777" w:rsidTr="002C49DF">
        <w:trPr>
          <w:trHeight w:val="194"/>
          <w:jc w:val="center"/>
        </w:trPr>
        <w:tc>
          <w:tcPr>
            <w:tcW w:w="10203" w:type="dxa"/>
            <w:gridSpan w:val="22"/>
            <w:shd w:val="clear" w:color="auto" w:fill="C9B5EF" w:themeFill="accent2"/>
          </w:tcPr>
          <w:p w14:paraId="17628AC5" w14:textId="77777777" w:rsidR="002C49DF" w:rsidRPr="002C49DF" w:rsidRDefault="002C49DF" w:rsidP="002C49DF">
            <w:pPr>
              <w:pStyle w:val="ListParagraph"/>
              <w:numPr>
                <w:ilvl w:val="0"/>
                <w:numId w:val="18"/>
              </w:num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22"/>
                <w:szCs w:val="22"/>
              </w:rPr>
            </w:pPr>
            <w:r w:rsidRPr="002C49DF">
              <w:rPr>
                <w:rFonts w:ascii="Noto Serif Armenian Light" w:hAnsi="Noto Serif Armenian Light" w:cs="Arial"/>
                <w:b/>
                <w:sz w:val="22"/>
                <w:szCs w:val="22"/>
              </w:rPr>
              <w:t>Corrective Actions</w:t>
            </w:r>
          </w:p>
        </w:tc>
      </w:tr>
      <w:tr w:rsidR="002C49DF" w:rsidRPr="002C49DF" w14:paraId="38F5E95C" w14:textId="77777777" w:rsidTr="002C49DF">
        <w:trPr>
          <w:trHeight w:val="537"/>
          <w:jc w:val="center"/>
        </w:trPr>
        <w:tc>
          <w:tcPr>
            <w:tcW w:w="4683" w:type="dxa"/>
            <w:gridSpan w:val="6"/>
            <w:shd w:val="clear" w:color="auto" w:fill="FFFAEC" w:themeFill="accent4"/>
          </w:tcPr>
          <w:p w14:paraId="542C235A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551" w:type="dxa"/>
            <w:gridSpan w:val="7"/>
            <w:shd w:val="clear" w:color="auto" w:fill="FFFAEC" w:themeFill="accent4"/>
          </w:tcPr>
          <w:p w14:paraId="3C55200B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Assigned To</w:t>
            </w:r>
          </w:p>
        </w:tc>
        <w:tc>
          <w:tcPr>
            <w:tcW w:w="1418" w:type="dxa"/>
            <w:gridSpan w:val="5"/>
            <w:shd w:val="clear" w:color="auto" w:fill="FFFAEC" w:themeFill="accent4"/>
          </w:tcPr>
          <w:p w14:paraId="28BB1280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Due Date</w:t>
            </w:r>
          </w:p>
        </w:tc>
        <w:tc>
          <w:tcPr>
            <w:tcW w:w="1551" w:type="dxa"/>
            <w:gridSpan w:val="4"/>
            <w:shd w:val="clear" w:color="auto" w:fill="FFFAEC" w:themeFill="accent4"/>
          </w:tcPr>
          <w:p w14:paraId="2BC17D70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b/>
                <w:sz w:val="18"/>
                <w:szCs w:val="18"/>
              </w:rPr>
              <w:t>Status</w:t>
            </w:r>
          </w:p>
        </w:tc>
      </w:tr>
      <w:tr w:rsidR="002C49DF" w:rsidRPr="002C49DF" w14:paraId="703697A5" w14:textId="77777777" w:rsidTr="002C49DF">
        <w:trPr>
          <w:trHeight w:val="1134"/>
          <w:jc w:val="center"/>
        </w:trPr>
        <w:tc>
          <w:tcPr>
            <w:tcW w:w="4683" w:type="dxa"/>
            <w:gridSpan w:val="6"/>
          </w:tcPr>
          <w:p w14:paraId="4D0646B0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2551" w:type="dxa"/>
            <w:gridSpan w:val="7"/>
          </w:tcPr>
          <w:p w14:paraId="04D2A6BB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1418" w:type="dxa"/>
            <w:gridSpan w:val="5"/>
          </w:tcPr>
          <w:p w14:paraId="205310C7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1551" w:type="dxa"/>
            <w:gridSpan w:val="4"/>
          </w:tcPr>
          <w:p w14:paraId="2DB768A7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  <w:tr w:rsidR="002C49DF" w:rsidRPr="002C49DF" w14:paraId="3DC35980" w14:textId="77777777" w:rsidTr="002C49DF">
        <w:trPr>
          <w:trHeight w:val="1134"/>
          <w:jc w:val="center"/>
        </w:trPr>
        <w:tc>
          <w:tcPr>
            <w:tcW w:w="4683" w:type="dxa"/>
            <w:gridSpan w:val="6"/>
          </w:tcPr>
          <w:p w14:paraId="796491FE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2551" w:type="dxa"/>
            <w:gridSpan w:val="7"/>
          </w:tcPr>
          <w:p w14:paraId="2241C39F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1418" w:type="dxa"/>
            <w:gridSpan w:val="5"/>
          </w:tcPr>
          <w:p w14:paraId="4FFA7876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1551" w:type="dxa"/>
            <w:gridSpan w:val="4"/>
          </w:tcPr>
          <w:p w14:paraId="56EC2E91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  <w:tr w:rsidR="002C49DF" w:rsidRPr="002C49DF" w14:paraId="2F7D267F" w14:textId="77777777" w:rsidTr="002C49DF">
        <w:trPr>
          <w:trHeight w:val="1134"/>
          <w:jc w:val="center"/>
        </w:trPr>
        <w:tc>
          <w:tcPr>
            <w:tcW w:w="4683" w:type="dxa"/>
            <w:gridSpan w:val="6"/>
          </w:tcPr>
          <w:p w14:paraId="0A4D61C3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2551" w:type="dxa"/>
            <w:gridSpan w:val="7"/>
          </w:tcPr>
          <w:p w14:paraId="55AC3CA5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1418" w:type="dxa"/>
            <w:gridSpan w:val="5"/>
          </w:tcPr>
          <w:p w14:paraId="4B9F78BB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1551" w:type="dxa"/>
            <w:gridSpan w:val="4"/>
          </w:tcPr>
          <w:p w14:paraId="3FE78243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  <w:tr w:rsidR="002C49DF" w:rsidRPr="002C49DF" w14:paraId="4BF5B05B" w14:textId="77777777" w:rsidTr="002C49DF">
        <w:trPr>
          <w:trHeight w:val="1134"/>
          <w:jc w:val="center"/>
        </w:trPr>
        <w:tc>
          <w:tcPr>
            <w:tcW w:w="4683" w:type="dxa"/>
            <w:gridSpan w:val="6"/>
          </w:tcPr>
          <w:p w14:paraId="6F3AAE06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2551" w:type="dxa"/>
            <w:gridSpan w:val="7"/>
          </w:tcPr>
          <w:p w14:paraId="39331EDB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1418" w:type="dxa"/>
            <w:gridSpan w:val="5"/>
          </w:tcPr>
          <w:p w14:paraId="79338901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  <w:tc>
          <w:tcPr>
            <w:tcW w:w="1551" w:type="dxa"/>
            <w:gridSpan w:val="4"/>
          </w:tcPr>
          <w:p w14:paraId="491BD636" w14:textId="77777777" w:rsidR="002C49DF" w:rsidRPr="002C49DF" w:rsidRDefault="002C49DF" w:rsidP="00AC1934">
            <w:p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</w:rPr>
            </w:pP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instrText xml:space="preserve"> FORMTEXT </w:instrTex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separate"/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noProof/>
                <w:spacing w:val="6"/>
                <w:sz w:val="18"/>
              </w:rPr>
              <w:t> </w:t>
            </w:r>
            <w:r w:rsidRPr="002C49DF">
              <w:rPr>
                <w:rFonts w:ascii="Noto Serif Armenian Light" w:hAnsi="Noto Serif Armenian Light" w:cs="Arial"/>
                <w:spacing w:val="6"/>
                <w:sz w:val="18"/>
              </w:rPr>
              <w:fldChar w:fldCharType="end"/>
            </w:r>
          </w:p>
        </w:tc>
      </w:tr>
      <w:tr w:rsidR="002C49DF" w:rsidRPr="002C49DF" w14:paraId="38DCA76D" w14:textId="77777777" w:rsidTr="002C49DF">
        <w:trPr>
          <w:trHeight w:val="194"/>
          <w:jc w:val="center"/>
        </w:trPr>
        <w:tc>
          <w:tcPr>
            <w:tcW w:w="10203" w:type="dxa"/>
            <w:gridSpan w:val="22"/>
            <w:shd w:val="clear" w:color="auto" w:fill="C9B5EF" w:themeFill="accent2"/>
          </w:tcPr>
          <w:p w14:paraId="2B7B6BA0" w14:textId="77777777" w:rsidR="002C49DF" w:rsidRPr="002C49DF" w:rsidRDefault="002C49DF" w:rsidP="002C49DF">
            <w:pPr>
              <w:pStyle w:val="ListParagraph"/>
              <w:numPr>
                <w:ilvl w:val="0"/>
                <w:numId w:val="18"/>
              </w:numPr>
              <w:tabs>
                <w:tab w:val="center" w:pos="5040"/>
              </w:tabs>
              <w:spacing w:before="120" w:after="120"/>
              <w:rPr>
                <w:rFonts w:ascii="Noto Serif Armenian Light" w:hAnsi="Noto Serif Armenian Light" w:cs="Arial"/>
                <w:b/>
                <w:sz w:val="22"/>
                <w:szCs w:val="22"/>
              </w:rPr>
            </w:pPr>
            <w:r w:rsidRPr="002C49DF">
              <w:rPr>
                <w:rFonts w:ascii="Noto Serif Armenian Light" w:hAnsi="Noto Serif Armenian Light" w:cs="Arial"/>
                <w:b/>
                <w:sz w:val="22"/>
                <w:szCs w:val="22"/>
              </w:rPr>
              <w:t xml:space="preserve">Distribution List </w:t>
            </w:r>
            <w:r w:rsidRPr="002C49DF">
              <w:rPr>
                <w:rFonts w:ascii="Noto Serif Armenian Light" w:hAnsi="Noto Serif Armenian Light" w:cs="Arial"/>
                <w:bCs/>
                <w:sz w:val="18"/>
                <w:szCs w:val="18"/>
              </w:rPr>
              <w:t>(will populate when entered onto the database)</w:t>
            </w:r>
          </w:p>
        </w:tc>
      </w:tr>
    </w:tbl>
    <w:p w14:paraId="040FD353" w14:textId="77777777" w:rsidR="002C49DF" w:rsidRPr="002C49DF" w:rsidRDefault="002C49DF" w:rsidP="002C49DF">
      <w:pPr>
        <w:autoSpaceDE w:val="0"/>
        <w:autoSpaceDN w:val="0"/>
        <w:adjustRightInd w:val="0"/>
        <w:spacing w:before="120" w:after="120"/>
        <w:jc w:val="center"/>
        <w:rPr>
          <w:rFonts w:ascii="Noto Serif Armenian Light" w:hAnsi="Noto Serif Armenian Light" w:cs="Arial"/>
          <w:b/>
          <w:color w:val="533E7C" w:themeColor="accent1"/>
          <w:sz w:val="32"/>
          <w:szCs w:val="18"/>
          <w:lang w:eastAsia="en-AU"/>
        </w:rPr>
      </w:pPr>
      <w:r w:rsidRPr="002C49DF">
        <w:rPr>
          <w:rFonts w:ascii="Noto Serif Armenian Light" w:hAnsi="Noto Serif Armenian Light" w:cs="Arial"/>
          <w:b/>
          <w:color w:val="533E7C" w:themeColor="accent1"/>
          <w:sz w:val="32"/>
          <w:szCs w:val="18"/>
          <w:lang w:eastAsia="en-AU"/>
        </w:rPr>
        <w:t>Please forward this Incident Report to your WHS Coordinator, Risk &amp; Compliance Officer, or delegated personnel for further Investigation.</w:t>
      </w:r>
    </w:p>
    <w:p w14:paraId="5321CEBE" w14:textId="77777777" w:rsidR="002C49DF" w:rsidRPr="002C49DF" w:rsidRDefault="002C49DF" w:rsidP="002C49DF">
      <w:pPr>
        <w:rPr>
          <w:rFonts w:ascii="Noto Serif Armenian Light" w:hAnsi="Noto Serif Armenian Light"/>
          <w:sz w:val="20"/>
          <w:szCs w:val="20"/>
        </w:rPr>
      </w:pPr>
    </w:p>
    <w:sectPr w:rsidR="002C49DF" w:rsidRPr="002C49DF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792F5EE4" w:rsidR="00197A7D" w:rsidRPr="00BE0CAA" w:rsidRDefault="002C49DF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Incident &amp; Investigation Report Form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="00CB4075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43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03308603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2C49DF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C1C124C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2C49DF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79BB1BA1" w:rsidR="00197A7D" w:rsidRDefault="002C49DF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April 2023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792F5EE4" w:rsidR="00197A7D" w:rsidRPr="00BE0CAA" w:rsidRDefault="002C49DF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Incident &amp; Investigation Report Form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B4075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43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03308603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2C49DF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C1C124C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C49DF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6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79BB1BA1" w:rsidR="00197A7D" w:rsidRDefault="002C49DF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April 2023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7753"/>
    <w:multiLevelType w:val="hybridMultilevel"/>
    <w:tmpl w:val="EB9A2E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010F8"/>
    <w:multiLevelType w:val="hybridMultilevel"/>
    <w:tmpl w:val="33F2387E"/>
    <w:lvl w:ilvl="0" w:tplc="FB9C2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14981"/>
    <w:multiLevelType w:val="hybridMultilevel"/>
    <w:tmpl w:val="5E823062"/>
    <w:lvl w:ilvl="0" w:tplc="A43CFF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1073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C22D41"/>
    <w:multiLevelType w:val="hybridMultilevel"/>
    <w:tmpl w:val="C7128F2A"/>
    <w:lvl w:ilvl="0" w:tplc="AC1C2304">
      <w:start w:val="1"/>
      <w:numFmt w:val="decimal"/>
      <w:lvlText w:val="%1."/>
      <w:lvlJc w:val="left"/>
      <w:pPr>
        <w:ind w:left="218" w:hanging="360"/>
      </w:pPr>
      <w:rPr>
        <w:rFonts w:ascii="Arial" w:hAnsi="Arial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37D7F50"/>
    <w:multiLevelType w:val="multilevel"/>
    <w:tmpl w:val="24E852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4431FD"/>
    <w:multiLevelType w:val="hybridMultilevel"/>
    <w:tmpl w:val="FFEE140E"/>
    <w:lvl w:ilvl="0" w:tplc="6D0CE9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AD69FD"/>
    <w:multiLevelType w:val="hybridMultilevel"/>
    <w:tmpl w:val="33F2387E"/>
    <w:lvl w:ilvl="0" w:tplc="FB9C2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609B2"/>
    <w:multiLevelType w:val="hybridMultilevel"/>
    <w:tmpl w:val="F63CF3A2"/>
    <w:lvl w:ilvl="0" w:tplc="2CF64A10">
      <w:start w:val="1"/>
      <w:numFmt w:val="decimal"/>
      <w:lvlText w:val="%1."/>
      <w:lvlJc w:val="left"/>
      <w:pPr>
        <w:ind w:left="4897" w:hanging="360"/>
      </w:pPr>
      <w:rPr>
        <w:rFonts w:ascii="Arial Narrow" w:eastAsia="Calibri" w:hAnsi="Arial Narrow" w:cs="Arial" w:hint="default"/>
        <w:b/>
        <w:color w:val="000000" w:themeColor="text1"/>
        <w:sz w:val="16"/>
      </w:rPr>
    </w:lvl>
    <w:lvl w:ilvl="1" w:tplc="0C090019" w:tentative="1">
      <w:start w:val="1"/>
      <w:numFmt w:val="lowerLetter"/>
      <w:lvlText w:val="%2."/>
      <w:lvlJc w:val="left"/>
      <w:pPr>
        <w:ind w:left="5617" w:hanging="360"/>
      </w:pPr>
    </w:lvl>
    <w:lvl w:ilvl="2" w:tplc="0C09001B" w:tentative="1">
      <w:start w:val="1"/>
      <w:numFmt w:val="lowerRoman"/>
      <w:lvlText w:val="%3."/>
      <w:lvlJc w:val="right"/>
      <w:pPr>
        <w:ind w:left="6337" w:hanging="180"/>
      </w:pPr>
    </w:lvl>
    <w:lvl w:ilvl="3" w:tplc="0C09000F" w:tentative="1">
      <w:start w:val="1"/>
      <w:numFmt w:val="decimal"/>
      <w:lvlText w:val="%4."/>
      <w:lvlJc w:val="left"/>
      <w:pPr>
        <w:ind w:left="7057" w:hanging="360"/>
      </w:pPr>
    </w:lvl>
    <w:lvl w:ilvl="4" w:tplc="0C090019" w:tentative="1">
      <w:start w:val="1"/>
      <w:numFmt w:val="lowerLetter"/>
      <w:lvlText w:val="%5."/>
      <w:lvlJc w:val="left"/>
      <w:pPr>
        <w:ind w:left="7777" w:hanging="360"/>
      </w:pPr>
    </w:lvl>
    <w:lvl w:ilvl="5" w:tplc="0C09001B" w:tentative="1">
      <w:start w:val="1"/>
      <w:numFmt w:val="lowerRoman"/>
      <w:lvlText w:val="%6."/>
      <w:lvlJc w:val="right"/>
      <w:pPr>
        <w:ind w:left="8497" w:hanging="180"/>
      </w:pPr>
    </w:lvl>
    <w:lvl w:ilvl="6" w:tplc="0C09000F" w:tentative="1">
      <w:start w:val="1"/>
      <w:numFmt w:val="decimal"/>
      <w:lvlText w:val="%7."/>
      <w:lvlJc w:val="left"/>
      <w:pPr>
        <w:ind w:left="9217" w:hanging="360"/>
      </w:pPr>
    </w:lvl>
    <w:lvl w:ilvl="7" w:tplc="0C090019" w:tentative="1">
      <w:start w:val="1"/>
      <w:numFmt w:val="lowerLetter"/>
      <w:lvlText w:val="%8."/>
      <w:lvlJc w:val="left"/>
      <w:pPr>
        <w:ind w:left="9937" w:hanging="360"/>
      </w:pPr>
    </w:lvl>
    <w:lvl w:ilvl="8" w:tplc="0C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 w15:restartNumberingAfterBreak="0">
    <w:nsid w:val="4DE339DF"/>
    <w:multiLevelType w:val="hybridMultilevel"/>
    <w:tmpl w:val="D7F2EC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005602"/>
    <w:multiLevelType w:val="hybridMultilevel"/>
    <w:tmpl w:val="57468CD2"/>
    <w:lvl w:ilvl="0" w:tplc="B0206F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87DDA"/>
    <w:multiLevelType w:val="hybridMultilevel"/>
    <w:tmpl w:val="DD22F24E"/>
    <w:lvl w:ilvl="0" w:tplc="4BAC651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05" w:hanging="360"/>
      </w:pPr>
    </w:lvl>
    <w:lvl w:ilvl="2" w:tplc="0C09001B" w:tentative="1">
      <w:start w:val="1"/>
      <w:numFmt w:val="lowerRoman"/>
      <w:lvlText w:val="%3."/>
      <w:lvlJc w:val="right"/>
      <w:pPr>
        <w:ind w:left="2325" w:hanging="180"/>
      </w:pPr>
    </w:lvl>
    <w:lvl w:ilvl="3" w:tplc="0C09000F" w:tentative="1">
      <w:start w:val="1"/>
      <w:numFmt w:val="decimal"/>
      <w:lvlText w:val="%4."/>
      <w:lvlJc w:val="left"/>
      <w:pPr>
        <w:ind w:left="3045" w:hanging="360"/>
      </w:pPr>
    </w:lvl>
    <w:lvl w:ilvl="4" w:tplc="0C090019" w:tentative="1">
      <w:start w:val="1"/>
      <w:numFmt w:val="lowerLetter"/>
      <w:lvlText w:val="%5."/>
      <w:lvlJc w:val="left"/>
      <w:pPr>
        <w:ind w:left="3765" w:hanging="360"/>
      </w:pPr>
    </w:lvl>
    <w:lvl w:ilvl="5" w:tplc="0C09001B" w:tentative="1">
      <w:start w:val="1"/>
      <w:numFmt w:val="lowerRoman"/>
      <w:lvlText w:val="%6."/>
      <w:lvlJc w:val="right"/>
      <w:pPr>
        <w:ind w:left="4485" w:hanging="180"/>
      </w:pPr>
    </w:lvl>
    <w:lvl w:ilvl="6" w:tplc="0C09000F" w:tentative="1">
      <w:start w:val="1"/>
      <w:numFmt w:val="decimal"/>
      <w:lvlText w:val="%7."/>
      <w:lvlJc w:val="left"/>
      <w:pPr>
        <w:ind w:left="5205" w:hanging="360"/>
      </w:pPr>
    </w:lvl>
    <w:lvl w:ilvl="7" w:tplc="0C090019" w:tentative="1">
      <w:start w:val="1"/>
      <w:numFmt w:val="lowerLetter"/>
      <w:lvlText w:val="%8."/>
      <w:lvlJc w:val="left"/>
      <w:pPr>
        <w:ind w:left="5925" w:hanging="360"/>
      </w:pPr>
    </w:lvl>
    <w:lvl w:ilvl="8" w:tplc="0C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68F1299C"/>
    <w:multiLevelType w:val="multilevel"/>
    <w:tmpl w:val="04463D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F13B20"/>
    <w:multiLevelType w:val="hybridMultilevel"/>
    <w:tmpl w:val="F1AE5658"/>
    <w:lvl w:ilvl="0" w:tplc="6D0CE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417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04778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ED511F"/>
    <w:multiLevelType w:val="hybridMultilevel"/>
    <w:tmpl w:val="68B0A656"/>
    <w:lvl w:ilvl="0" w:tplc="8332B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32B7D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D447A2"/>
    <w:multiLevelType w:val="hybridMultilevel"/>
    <w:tmpl w:val="B9849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89466">
    <w:abstractNumId w:val="7"/>
  </w:num>
  <w:num w:numId="2" w16cid:durableId="543634875">
    <w:abstractNumId w:val="2"/>
  </w:num>
  <w:num w:numId="3" w16cid:durableId="208227752">
    <w:abstractNumId w:val="18"/>
  </w:num>
  <w:num w:numId="4" w16cid:durableId="2008512827">
    <w:abstractNumId w:val="16"/>
  </w:num>
  <w:num w:numId="5" w16cid:durableId="1114251900">
    <w:abstractNumId w:val="6"/>
  </w:num>
  <w:num w:numId="6" w16cid:durableId="812989895">
    <w:abstractNumId w:val="8"/>
  </w:num>
  <w:num w:numId="7" w16cid:durableId="1128280771">
    <w:abstractNumId w:val="17"/>
  </w:num>
  <w:num w:numId="8" w16cid:durableId="1715882732">
    <w:abstractNumId w:val="14"/>
  </w:num>
  <w:num w:numId="9" w16cid:durableId="40980248">
    <w:abstractNumId w:val="11"/>
  </w:num>
  <w:num w:numId="10" w16cid:durableId="1759787173">
    <w:abstractNumId w:val="12"/>
  </w:num>
  <w:num w:numId="11" w16cid:durableId="1625231742">
    <w:abstractNumId w:val="4"/>
  </w:num>
  <w:num w:numId="12" w16cid:durableId="146674335">
    <w:abstractNumId w:val="13"/>
  </w:num>
  <w:num w:numId="13" w16cid:durableId="825583718">
    <w:abstractNumId w:val="3"/>
  </w:num>
  <w:num w:numId="14" w16cid:durableId="229922350">
    <w:abstractNumId w:val="5"/>
  </w:num>
  <w:num w:numId="15" w16cid:durableId="1879852166">
    <w:abstractNumId w:val="9"/>
  </w:num>
  <w:num w:numId="16" w16cid:durableId="1160344890">
    <w:abstractNumId w:val="1"/>
  </w:num>
  <w:num w:numId="17" w16cid:durableId="652636114">
    <w:abstractNumId w:val="15"/>
  </w:num>
  <w:num w:numId="18" w16cid:durableId="570699121">
    <w:abstractNumId w:val="0"/>
  </w:num>
  <w:num w:numId="19" w16cid:durableId="2087637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120BFC"/>
    <w:rsid w:val="00197A7D"/>
    <w:rsid w:val="002C49DF"/>
    <w:rsid w:val="0035226C"/>
    <w:rsid w:val="005034BA"/>
    <w:rsid w:val="006E297C"/>
    <w:rsid w:val="007C2910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49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C49DF"/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9DF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DF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ListParagraph">
    <w:name w:val="List Paragraph"/>
    <w:basedOn w:val="Normal"/>
    <w:uiPriority w:val="34"/>
    <w:qFormat/>
    <w:rsid w:val="002C4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2C49DF"/>
  </w:style>
  <w:style w:type="character" w:styleId="PlaceholderText">
    <w:name w:val="Placeholder Text"/>
    <w:basedOn w:val="DefaultParagraphFont"/>
    <w:uiPriority w:val="99"/>
    <w:semiHidden/>
    <w:rsid w:val="002C49D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49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49DF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49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49DF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table" w:styleId="TableGridLight">
    <w:name w:val="Grid Table Light"/>
    <w:basedOn w:val="TableNormal"/>
    <w:uiPriority w:val="40"/>
    <w:rsid w:val="002C49DF"/>
    <w:pPr>
      <w:spacing w:before="120" w:after="0" w:line="240" w:lineRule="auto"/>
      <w:jc w:val="center"/>
    </w:pPr>
    <w:rPr>
      <w:rFonts w:ascii="Arial" w:hAnsi="Arial" w:cs="Arial"/>
      <w:kern w:val="0"/>
      <w:szCs w:val="2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2024-01-03T23:30:00Z</dcterms:created>
  <dcterms:modified xsi:type="dcterms:W3CDTF">2024-01-16T04:50:00Z</dcterms:modified>
</cp:coreProperties>
</file>